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50" w:rsidRPr="00AE05D4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709"/>
        <w:jc w:val="center"/>
        <w:rPr>
          <w:b/>
          <w:color w:val="0070C0"/>
          <w:sz w:val="28"/>
          <w:szCs w:val="28"/>
        </w:rPr>
      </w:pPr>
      <w:r w:rsidRPr="00AE05D4">
        <w:rPr>
          <w:b/>
          <w:color w:val="0070C0"/>
          <w:sz w:val="28"/>
          <w:szCs w:val="28"/>
        </w:rPr>
        <w:t>АНАЛИЗ</w:t>
      </w:r>
    </w:p>
    <w:p w:rsidR="00974050" w:rsidRPr="00AE05D4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709"/>
        <w:jc w:val="center"/>
        <w:rPr>
          <w:b/>
          <w:color w:val="0070C0"/>
          <w:sz w:val="28"/>
          <w:szCs w:val="28"/>
        </w:rPr>
      </w:pPr>
      <w:r w:rsidRPr="00AE05D4">
        <w:rPr>
          <w:b/>
          <w:color w:val="0070C0"/>
          <w:sz w:val="28"/>
          <w:szCs w:val="28"/>
        </w:rPr>
        <w:t xml:space="preserve">учебно-воспитательной работы </w:t>
      </w:r>
    </w:p>
    <w:p w:rsidR="00974050" w:rsidRPr="00AE05D4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709"/>
        <w:jc w:val="center"/>
        <w:rPr>
          <w:b/>
          <w:color w:val="0070C0"/>
          <w:sz w:val="28"/>
          <w:szCs w:val="28"/>
        </w:rPr>
      </w:pPr>
      <w:r w:rsidRPr="00AE05D4">
        <w:rPr>
          <w:b/>
          <w:color w:val="0070C0"/>
          <w:sz w:val="28"/>
          <w:szCs w:val="28"/>
        </w:rPr>
        <w:t xml:space="preserve">МБОУ СОШ № 1 имени А.В. Суворова </w:t>
      </w:r>
    </w:p>
    <w:p w:rsidR="00974050" w:rsidRPr="00AE05D4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709"/>
        <w:jc w:val="center"/>
        <w:rPr>
          <w:b/>
          <w:color w:val="0070C0"/>
          <w:sz w:val="28"/>
          <w:szCs w:val="28"/>
        </w:rPr>
      </w:pPr>
      <w:r w:rsidRPr="00AE05D4">
        <w:rPr>
          <w:b/>
          <w:color w:val="0070C0"/>
          <w:sz w:val="28"/>
          <w:szCs w:val="28"/>
        </w:rPr>
        <w:t xml:space="preserve">муниципального образования </w:t>
      </w:r>
      <w:proofErr w:type="spellStart"/>
      <w:r w:rsidRPr="00AE05D4">
        <w:rPr>
          <w:b/>
          <w:color w:val="0070C0"/>
          <w:sz w:val="28"/>
          <w:szCs w:val="28"/>
        </w:rPr>
        <w:t>Усть</w:t>
      </w:r>
      <w:proofErr w:type="spellEnd"/>
      <w:r w:rsidRPr="00AE05D4">
        <w:rPr>
          <w:b/>
          <w:color w:val="0070C0"/>
          <w:sz w:val="28"/>
          <w:szCs w:val="28"/>
        </w:rPr>
        <w:t xml:space="preserve"> – </w:t>
      </w:r>
      <w:proofErr w:type="spellStart"/>
      <w:r w:rsidRPr="00AE05D4">
        <w:rPr>
          <w:b/>
          <w:color w:val="0070C0"/>
          <w:sz w:val="28"/>
          <w:szCs w:val="28"/>
        </w:rPr>
        <w:t>Лабинский</w:t>
      </w:r>
      <w:proofErr w:type="spellEnd"/>
      <w:r w:rsidRPr="00AE05D4">
        <w:rPr>
          <w:b/>
          <w:color w:val="0070C0"/>
          <w:sz w:val="28"/>
          <w:szCs w:val="28"/>
        </w:rPr>
        <w:t xml:space="preserve"> район</w:t>
      </w:r>
    </w:p>
    <w:p w:rsidR="00974050" w:rsidRPr="00AE05D4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0"/>
        <w:jc w:val="center"/>
        <w:rPr>
          <w:b/>
          <w:color w:val="0070C0"/>
          <w:sz w:val="28"/>
          <w:szCs w:val="28"/>
        </w:rPr>
      </w:pPr>
      <w:r w:rsidRPr="00AE05D4">
        <w:rPr>
          <w:b/>
          <w:color w:val="0070C0"/>
          <w:sz w:val="28"/>
          <w:szCs w:val="28"/>
        </w:rPr>
        <w:t xml:space="preserve"> за 201</w:t>
      </w:r>
      <w:r w:rsidR="00E6589F" w:rsidRPr="00AE05D4">
        <w:rPr>
          <w:b/>
          <w:color w:val="0070C0"/>
          <w:sz w:val="28"/>
          <w:szCs w:val="28"/>
        </w:rPr>
        <w:t>7</w:t>
      </w:r>
      <w:r w:rsidRPr="00AE05D4">
        <w:rPr>
          <w:b/>
          <w:color w:val="0070C0"/>
          <w:sz w:val="28"/>
          <w:szCs w:val="28"/>
        </w:rPr>
        <w:t>- 201</w:t>
      </w:r>
      <w:r w:rsidR="00E6589F" w:rsidRPr="00AE05D4">
        <w:rPr>
          <w:b/>
          <w:color w:val="0070C0"/>
          <w:sz w:val="28"/>
          <w:szCs w:val="28"/>
        </w:rPr>
        <w:t>8</w:t>
      </w:r>
      <w:r w:rsidRPr="00AE05D4">
        <w:rPr>
          <w:b/>
          <w:color w:val="0070C0"/>
          <w:sz w:val="28"/>
          <w:szCs w:val="28"/>
        </w:rPr>
        <w:t xml:space="preserve"> учебный год и задачи школы на 201</w:t>
      </w:r>
      <w:r w:rsidR="00E6589F" w:rsidRPr="00AE05D4">
        <w:rPr>
          <w:b/>
          <w:color w:val="0070C0"/>
          <w:sz w:val="28"/>
          <w:szCs w:val="28"/>
        </w:rPr>
        <w:t>8</w:t>
      </w:r>
      <w:r w:rsidRPr="00AE05D4">
        <w:rPr>
          <w:b/>
          <w:color w:val="0070C0"/>
          <w:sz w:val="28"/>
          <w:szCs w:val="28"/>
        </w:rPr>
        <w:t xml:space="preserve"> – 201</w:t>
      </w:r>
      <w:r w:rsidR="00E6589F" w:rsidRPr="00AE05D4">
        <w:rPr>
          <w:b/>
          <w:color w:val="0070C0"/>
          <w:sz w:val="28"/>
          <w:szCs w:val="28"/>
        </w:rPr>
        <w:t>9</w:t>
      </w:r>
      <w:r w:rsidRPr="00AE05D4">
        <w:rPr>
          <w:b/>
          <w:color w:val="0070C0"/>
          <w:sz w:val="28"/>
          <w:szCs w:val="28"/>
        </w:rPr>
        <w:t xml:space="preserve"> учебный год.</w:t>
      </w:r>
    </w:p>
    <w:p w:rsidR="00974050" w:rsidRDefault="00974050" w:rsidP="00974050">
      <w:pPr>
        <w:widowControl/>
        <w:ind w:firstLine="0"/>
        <w:jc w:val="left"/>
        <w:rPr>
          <w:sz w:val="28"/>
          <w:szCs w:val="28"/>
          <w:u w:val="single"/>
        </w:rPr>
      </w:pPr>
    </w:p>
    <w:p w:rsidR="00974050" w:rsidRDefault="00974050" w:rsidP="00974050">
      <w:pPr>
        <w:rPr>
          <w:sz w:val="28"/>
          <w:szCs w:val="28"/>
        </w:rPr>
      </w:pPr>
    </w:p>
    <w:p w:rsidR="00974050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Общешкольная тема развития</w:t>
      </w:r>
      <w:r w:rsidR="00E6589F">
        <w:rPr>
          <w:b/>
          <w:sz w:val="28"/>
          <w:szCs w:val="28"/>
        </w:rPr>
        <w:t xml:space="preserve"> </w:t>
      </w:r>
      <w:r w:rsidRPr="00E45DE6">
        <w:rPr>
          <w:b/>
          <w:sz w:val="28"/>
          <w:szCs w:val="28"/>
        </w:rPr>
        <w:t xml:space="preserve">МБОУ СОШ № 1 имени А.В. </w:t>
      </w:r>
      <w:proofErr w:type="gramStart"/>
      <w:r w:rsidRPr="00E45DE6">
        <w:rPr>
          <w:b/>
          <w:sz w:val="28"/>
          <w:szCs w:val="28"/>
        </w:rPr>
        <w:t xml:space="preserve">Суворова </w:t>
      </w:r>
      <w:r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период  2016-2019 годы : </w:t>
      </w:r>
    </w:p>
    <w:p w:rsidR="00974050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Повышение образования учащихся на основе совместной деятельности семьи и школы» </w:t>
      </w:r>
    </w:p>
    <w:p w:rsidR="00974050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709"/>
        <w:rPr>
          <w:sz w:val="28"/>
          <w:szCs w:val="28"/>
        </w:rPr>
      </w:pPr>
      <w:r w:rsidRPr="000A2E0A">
        <w:rPr>
          <w:sz w:val="28"/>
          <w:szCs w:val="28"/>
        </w:rPr>
        <w:t xml:space="preserve">Для </w:t>
      </w:r>
      <w:r>
        <w:rPr>
          <w:sz w:val="28"/>
          <w:szCs w:val="28"/>
        </w:rPr>
        <w:t>р</w:t>
      </w:r>
      <w:r w:rsidRPr="000A2E0A">
        <w:rPr>
          <w:sz w:val="28"/>
          <w:szCs w:val="28"/>
        </w:rPr>
        <w:t xml:space="preserve">еализация данной темы </w:t>
      </w:r>
      <w:r>
        <w:rPr>
          <w:sz w:val="28"/>
          <w:szCs w:val="28"/>
        </w:rPr>
        <w:t xml:space="preserve">перед </w:t>
      </w:r>
      <w:proofErr w:type="gramStart"/>
      <w:r>
        <w:rPr>
          <w:sz w:val="28"/>
          <w:szCs w:val="28"/>
        </w:rPr>
        <w:t>коллективом  школы</w:t>
      </w:r>
      <w:proofErr w:type="gramEnd"/>
      <w:r>
        <w:rPr>
          <w:sz w:val="28"/>
          <w:szCs w:val="28"/>
        </w:rPr>
        <w:t xml:space="preserve"> на 201</w:t>
      </w:r>
      <w:r w:rsidR="00E6589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6589F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были поставлены следующие задачи:</w:t>
      </w:r>
    </w:p>
    <w:p w:rsidR="00974050" w:rsidRDefault="00974050" w:rsidP="00974050">
      <w:pPr>
        <w:widowControl/>
        <w:numPr>
          <w:ilvl w:val="0"/>
          <w:numId w:val="4"/>
        </w:numPr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Привлекать родителей к участию в учебно- воспитательном процессе</w:t>
      </w:r>
      <w:r w:rsidR="00122E14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(участие в совместных педсоветах, проведение родительских лекториев, семинаров, анкетирование и т.д.)</w:t>
      </w:r>
    </w:p>
    <w:p w:rsidR="00974050" w:rsidRDefault="00974050" w:rsidP="00974050">
      <w:pPr>
        <w:widowControl/>
        <w:numPr>
          <w:ilvl w:val="0"/>
          <w:numId w:val="4"/>
        </w:numPr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Повысить профессиональный уровень учителей математики</w:t>
      </w:r>
      <w:r w:rsidR="00122E14">
        <w:rPr>
          <w:sz w:val="28"/>
          <w:szCs w:val="28"/>
        </w:rPr>
        <w:t xml:space="preserve"> </w:t>
      </w:r>
      <w:r>
        <w:rPr>
          <w:sz w:val="28"/>
          <w:szCs w:val="28"/>
        </w:rPr>
        <w:t>(курсовая подготовка, мастер-классы, дискуссии и т.д.)</w:t>
      </w:r>
    </w:p>
    <w:p w:rsidR="00974050" w:rsidRDefault="00974050" w:rsidP="00974050">
      <w:pPr>
        <w:widowControl/>
        <w:numPr>
          <w:ilvl w:val="0"/>
          <w:numId w:val="4"/>
        </w:numPr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Проводить практические совещания по отработке единых требований к учащимся всеми педагогами школы.</w:t>
      </w:r>
    </w:p>
    <w:p w:rsidR="00974050" w:rsidRDefault="00974050" w:rsidP="00974050">
      <w:pPr>
        <w:widowControl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Организовать целенаправленную  работу с одаренными детьми, используя групповые и дополнительные занятия.</w:t>
      </w:r>
    </w:p>
    <w:p w:rsidR="00974050" w:rsidRDefault="00974050" w:rsidP="00974050">
      <w:pPr>
        <w:widowControl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Качественная подготовка учащихся к ГИА.</w:t>
      </w:r>
    </w:p>
    <w:p w:rsidR="00974050" w:rsidRDefault="00974050" w:rsidP="00122E14">
      <w:pPr>
        <w:widowControl/>
        <w:ind w:left="357" w:firstLine="0"/>
        <w:rPr>
          <w:sz w:val="28"/>
          <w:szCs w:val="28"/>
        </w:rPr>
      </w:pPr>
    </w:p>
    <w:p w:rsidR="00974050" w:rsidRDefault="00974050" w:rsidP="00974050">
      <w:pPr>
        <w:widowControl/>
        <w:ind w:left="714" w:firstLine="0"/>
        <w:rPr>
          <w:sz w:val="28"/>
          <w:szCs w:val="28"/>
        </w:rPr>
      </w:pPr>
    </w:p>
    <w:p w:rsidR="00974050" w:rsidRPr="007D4988" w:rsidRDefault="00974050" w:rsidP="00E6589F">
      <w:pPr>
        <w:pStyle w:val="a5"/>
        <w:widowControl/>
        <w:tabs>
          <w:tab w:val="left" w:pos="210"/>
          <w:tab w:val="left" w:pos="2520"/>
          <w:tab w:val="left" w:pos="2880"/>
          <w:tab w:val="left" w:pos="3240"/>
          <w:tab w:val="center" w:pos="4960"/>
        </w:tabs>
        <w:spacing w:line="276" w:lineRule="auto"/>
        <w:ind w:left="426" w:firstLine="0"/>
        <w:jc w:val="center"/>
        <w:rPr>
          <w:b/>
          <w:sz w:val="28"/>
          <w:szCs w:val="28"/>
        </w:rPr>
      </w:pPr>
      <w:r w:rsidRPr="007D4988">
        <w:rPr>
          <w:b/>
          <w:sz w:val="28"/>
          <w:szCs w:val="28"/>
        </w:rPr>
        <w:t>Общие сведения об образовательном учреждении.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 xml:space="preserve">1.1. Муниципальное бюджетное общеобразовательное учреждение средняя общеобразовательная школа №1 имени А.В. Суворова </w:t>
      </w:r>
      <w:proofErr w:type="spellStart"/>
      <w:r w:rsidRPr="007D4988">
        <w:rPr>
          <w:sz w:val="28"/>
          <w:szCs w:val="28"/>
        </w:rPr>
        <w:t>Усть-Лабинский</w:t>
      </w:r>
      <w:proofErr w:type="spellEnd"/>
      <w:r w:rsidRPr="007D4988">
        <w:rPr>
          <w:sz w:val="28"/>
          <w:szCs w:val="28"/>
        </w:rPr>
        <w:t xml:space="preserve"> район расположена по адресу: 352330 Краснодарский </w:t>
      </w:r>
      <w:proofErr w:type="gramStart"/>
      <w:r w:rsidRPr="007D4988">
        <w:rPr>
          <w:sz w:val="28"/>
          <w:szCs w:val="28"/>
        </w:rPr>
        <w:t>край ,</w:t>
      </w:r>
      <w:proofErr w:type="gramEnd"/>
      <w:r w:rsidRPr="007D4988">
        <w:rPr>
          <w:sz w:val="28"/>
          <w:szCs w:val="28"/>
        </w:rPr>
        <w:t xml:space="preserve"> город Усть-Лабинск, улица Школьная, 102.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 xml:space="preserve">1.2. Устав принят на общем собрании трудового коллектива, протокол №9   </w:t>
      </w:r>
      <w:proofErr w:type="gramStart"/>
      <w:r w:rsidRPr="007D4988">
        <w:rPr>
          <w:sz w:val="28"/>
          <w:szCs w:val="28"/>
        </w:rPr>
        <w:t>от  «</w:t>
      </w:r>
      <w:proofErr w:type="gramEnd"/>
      <w:r w:rsidRPr="007D4988">
        <w:rPr>
          <w:sz w:val="28"/>
          <w:szCs w:val="28"/>
        </w:rPr>
        <w:t>26»  марта  2015  года  ;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 xml:space="preserve">1.3.  </w:t>
      </w:r>
      <w:proofErr w:type="gramStart"/>
      <w:r w:rsidRPr="007D4988">
        <w:rPr>
          <w:sz w:val="28"/>
          <w:szCs w:val="28"/>
        </w:rPr>
        <w:t>Свидетельство  ИНН</w:t>
      </w:r>
      <w:proofErr w:type="gramEnd"/>
      <w:r w:rsidRPr="007D4988">
        <w:rPr>
          <w:sz w:val="28"/>
          <w:szCs w:val="28"/>
        </w:rPr>
        <w:t xml:space="preserve"> серия </w:t>
      </w:r>
      <w:r w:rsidRPr="007D4988">
        <w:rPr>
          <w:b/>
          <w:sz w:val="28"/>
          <w:szCs w:val="28"/>
          <w:u w:val="single"/>
        </w:rPr>
        <w:t>23</w:t>
      </w:r>
      <w:r w:rsidRPr="007D4988">
        <w:rPr>
          <w:sz w:val="28"/>
          <w:szCs w:val="28"/>
        </w:rPr>
        <w:t xml:space="preserve">, № </w:t>
      </w:r>
      <w:r w:rsidRPr="007D4988">
        <w:rPr>
          <w:b/>
          <w:sz w:val="28"/>
          <w:szCs w:val="28"/>
          <w:u w:val="single"/>
        </w:rPr>
        <w:t>2356033436</w:t>
      </w:r>
      <w:r w:rsidRPr="007D4988">
        <w:rPr>
          <w:sz w:val="28"/>
          <w:szCs w:val="28"/>
        </w:rPr>
        <w:t>, дата постановки на учет юридического лица в налоговом органе 27.05.1994 года..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>1.4. Свидетельство  о внесении записи в Единый государственный реестр юридических лиц (ОГРН)   серия _</w:t>
      </w:r>
      <w:r w:rsidRPr="007D4988">
        <w:rPr>
          <w:sz w:val="28"/>
          <w:szCs w:val="28"/>
          <w:u w:val="single"/>
        </w:rPr>
        <w:t>23</w:t>
      </w:r>
      <w:r w:rsidRPr="007D4988">
        <w:rPr>
          <w:sz w:val="28"/>
          <w:szCs w:val="28"/>
        </w:rPr>
        <w:t xml:space="preserve">, № </w:t>
      </w:r>
      <w:r w:rsidRPr="007D4988">
        <w:rPr>
          <w:b/>
          <w:sz w:val="28"/>
          <w:szCs w:val="28"/>
          <w:u w:val="single"/>
        </w:rPr>
        <w:t>1022304974108</w:t>
      </w:r>
      <w:r w:rsidRPr="007D4988">
        <w:rPr>
          <w:sz w:val="28"/>
          <w:szCs w:val="28"/>
        </w:rPr>
        <w:t xml:space="preserve">, дата </w:t>
      </w:r>
      <w:r w:rsidRPr="007D4988">
        <w:rPr>
          <w:b/>
          <w:sz w:val="28"/>
          <w:szCs w:val="28"/>
          <w:u w:val="single"/>
        </w:rPr>
        <w:t>11.03.2013 года</w:t>
      </w:r>
      <w:r w:rsidRPr="007D4988">
        <w:rPr>
          <w:sz w:val="28"/>
          <w:szCs w:val="28"/>
        </w:rPr>
        <w:t xml:space="preserve"> постановки на учет, кем выдано ФНС.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 xml:space="preserve"> 1.5. Свидетельство  о праве на имущество    серия _23-АЕ, № 990433, №990432, №990431, №990428,  дата 10.11.2009 года, кем </w:t>
      </w:r>
      <w:proofErr w:type="spellStart"/>
      <w:r w:rsidRPr="007D4988">
        <w:rPr>
          <w:sz w:val="28"/>
          <w:szCs w:val="28"/>
        </w:rPr>
        <w:t>выданоУФМС</w:t>
      </w:r>
      <w:proofErr w:type="spellEnd"/>
      <w:r w:rsidRPr="007D4988">
        <w:rPr>
          <w:sz w:val="28"/>
          <w:szCs w:val="28"/>
        </w:rPr>
        <w:t xml:space="preserve"> по Краснодарскому краю.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 xml:space="preserve">1.6. Свидетельство  о праве на земельный участок   серия 24-АЕ, № 990409, №990406,№990407, №990405, №990408, №990411, №990410,  дата 03.09.2009 года  постановки на учет, кем </w:t>
      </w:r>
      <w:proofErr w:type="spellStart"/>
      <w:r w:rsidRPr="007D4988">
        <w:rPr>
          <w:sz w:val="28"/>
          <w:szCs w:val="28"/>
        </w:rPr>
        <w:t>выданоУФМС</w:t>
      </w:r>
      <w:proofErr w:type="spellEnd"/>
      <w:r w:rsidRPr="007D4988">
        <w:rPr>
          <w:sz w:val="28"/>
          <w:szCs w:val="28"/>
        </w:rPr>
        <w:t xml:space="preserve"> по Краснодарскому краю.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 xml:space="preserve">1.7. Лицензия на право ведения образовательной </w:t>
      </w:r>
      <w:proofErr w:type="gramStart"/>
      <w:r w:rsidRPr="007D4988">
        <w:rPr>
          <w:sz w:val="28"/>
          <w:szCs w:val="28"/>
        </w:rPr>
        <w:t>деятельности  23</w:t>
      </w:r>
      <w:proofErr w:type="gramEnd"/>
      <w:r w:rsidRPr="007D4988">
        <w:rPr>
          <w:sz w:val="28"/>
          <w:szCs w:val="28"/>
        </w:rPr>
        <w:t xml:space="preserve">ЛО №06079 от 03.03.2014 года, бессрочно МОН Краснодарского края.  Перечень реализуемых образовательных программ в соответствии с </w:t>
      </w:r>
      <w:r w:rsidRPr="007D4988">
        <w:rPr>
          <w:sz w:val="28"/>
          <w:szCs w:val="28"/>
        </w:rPr>
        <w:lastRenderedPageBreak/>
        <w:t>лицензией: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>- начальное общее образование;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>- основное общее образование;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>- среднее общее образование;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>- дополнительное образование детей и взрослых.</w:t>
      </w:r>
    </w:p>
    <w:p w:rsidR="00974050" w:rsidRPr="00145F06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7D4988">
        <w:rPr>
          <w:sz w:val="28"/>
          <w:szCs w:val="28"/>
        </w:rPr>
        <w:t>1.8. Режим работы школы. Расписание звонков.</w:t>
      </w:r>
    </w:p>
    <w:tbl>
      <w:tblPr>
        <w:tblpPr w:leftFromText="180" w:rightFromText="180" w:vertAnchor="text" w:horzAnchor="margin" w:tblpX="-749" w:tblpY="44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10"/>
        <w:gridCol w:w="2744"/>
        <w:gridCol w:w="2693"/>
      </w:tblGrid>
      <w:tr w:rsidR="00974050" w:rsidRPr="007D4988" w:rsidTr="001C3E9C">
        <w:trPr>
          <w:trHeight w:val="226"/>
        </w:trPr>
        <w:tc>
          <w:tcPr>
            <w:tcW w:w="5212" w:type="dxa"/>
            <w:gridSpan w:val="2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jc w:val="center"/>
            </w:pPr>
            <w:r w:rsidRPr="007D4988">
              <w:rPr>
                <w:b/>
                <w:bCs/>
              </w:rPr>
              <w:t>1 смена</w:t>
            </w:r>
            <w:r w:rsidRPr="007D4988">
              <w:rPr>
                <w:b/>
                <w:bCs/>
                <w:lang w:val="en-US"/>
              </w:rPr>
              <w:t xml:space="preserve"> 1 </w:t>
            </w:r>
            <w:r w:rsidRPr="007D4988">
              <w:rPr>
                <w:b/>
                <w:bCs/>
              </w:rPr>
              <w:t>классы</w:t>
            </w: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</w:pPr>
            <w:r w:rsidRPr="007D4988">
              <w:rPr>
                <w:b/>
                <w:bCs/>
              </w:rPr>
              <w:t>2-4 класс</w:t>
            </w:r>
          </w:p>
        </w:tc>
        <w:tc>
          <w:tcPr>
            <w:tcW w:w="2693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</w:pPr>
            <w:r w:rsidRPr="007D4988">
              <w:rPr>
                <w:b/>
                <w:bCs/>
              </w:rPr>
              <w:t>5-11 классы</w:t>
            </w:r>
          </w:p>
        </w:tc>
      </w:tr>
      <w:tr w:rsidR="00974050" w:rsidRPr="007D4988" w:rsidTr="001C3E9C">
        <w:trPr>
          <w:trHeight w:val="236"/>
        </w:trPr>
        <w:tc>
          <w:tcPr>
            <w:tcW w:w="2802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7D4988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4988">
              <w:rPr>
                <w:b/>
              </w:rPr>
              <w:t>2 полугодие</w:t>
            </w:r>
          </w:p>
        </w:tc>
        <w:tc>
          <w:tcPr>
            <w:tcW w:w="5437" w:type="dxa"/>
            <w:gridSpan w:val="2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jc w:val="center"/>
            </w:pPr>
            <w:r w:rsidRPr="007D4988">
              <w:rPr>
                <w:b/>
                <w:bCs/>
              </w:rPr>
              <w:t>1 смена</w:t>
            </w:r>
          </w:p>
        </w:tc>
      </w:tr>
      <w:tr w:rsidR="00974050" w:rsidRPr="007D4988" w:rsidTr="001C3E9C">
        <w:trPr>
          <w:trHeight w:val="229"/>
        </w:trPr>
        <w:tc>
          <w:tcPr>
            <w:tcW w:w="2802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 w:rsidRPr="007D4988">
              <w:rPr>
                <w:sz w:val="28"/>
                <w:szCs w:val="28"/>
              </w:rPr>
              <w:t xml:space="preserve">1 урок      </w:t>
            </w:r>
            <w:r w:rsidRPr="007D4988">
              <w:rPr>
                <w:sz w:val="28"/>
                <w:szCs w:val="28"/>
                <w:lang w:val="en-US"/>
              </w:rPr>
              <w:t>8-00-8-35</w:t>
            </w:r>
          </w:p>
        </w:tc>
        <w:tc>
          <w:tcPr>
            <w:tcW w:w="2410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D4988">
              <w:t xml:space="preserve">1 урок    </w:t>
            </w:r>
            <w:r w:rsidRPr="007D4988">
              <w:rPr>
                <w:lang w:val="en-US"/>
              </w:rPr>
              <w:t>8-00-8-45</w:t>
            </w: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>1 урок      8-00      -8-40</w:t>
            </w:r>
          </w:p>
        </w:tc>
        <w:tc>
          <w:tcPr>
            <w:tcW w:w="2693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34"/>
            </w:pPr>
            <w:r w:rsidRPr="007D4988">
              <w:t>1 урок      8-00      -8-40</w:t>
            </w:r>
          </w:p>
        </w:tc>
      </w:tr>
      <w:tr w:rsidR="00974050" w:rsidRPr="007D4988" w:rsidTr="001C3E9C">
        <w:trPr>
          <w:trHeight w:val="229"/>
        </w:trPr>
        <w:tc>
          <w:tcPr>
            <w:tcW w:w="2802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 w:rsidRPr="007D4988">
              <w:rPr>
                <w:sz w:val="28"/>
                <w:szCs w:val="28"/>
              </w:rPr>
              <w:t xml:space="preserve">2 урок      </w:t>
            </w:r>
            <w:r w:rsidRPr="007D4988">
              <w:rPr>
                <w:sz w:val="28"/>
                <w:szCs w:val="28"/>
                <w:lang w:val="en-US"/>
              </w:rPr>
              <w:t>8-45-9-20</w:t>
            </w:r>
          </w:p>
        </w:tc>
        <w:tc>
          <w:tcPr>
            <w:tcW w:w="2410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D4988">
              <w:t xml:space="preserve">2 урок    </w:t>
            </w:r>
            <w:r w:rsidRPr="007D4988">
              <w:rPr>
                <w:lang w:val="en-US"/>
              </w:rPr>
              <w:t>8-55-9-40</w:t>
            </w: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>2 урок      8-50      -9-30</w:t>
            </w:r>
          </w:p>
        </w:tc>
        <w:tc>
          <w:tcPr>
            <w:tcW w:w="2693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34"/>
            </w:pPr>
            <w:r w:rsidRPr="007D4988">
              <w:t>2 урок      8-50      -9-30</w:t>
            </w:r>
          </w:p>
        </w:tc>
      </w:tr>
      <w:tr w:rsidR="00974050" w:rsidRPr="007D4988" w:rsidTr="001C3E9C">
        <w:trPr>
          <w:trHeight w:val="196"/>
        </w:trPr>
        <w:tc>
          <w:tcPr>
            <w:tcW w:w="2802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 w:rsidRPr="007D4988">
              <w:rPr>
                <w:sz w:val="28"/>
                <w:szCs w:val="28"/>
              </w:rPr>
              <w:t xml:space="preserve">динамическая пауза  </w:t>
            </w:r>
            <w:r w:rsidRPr="007D4988">
              <w:rPr>
                <w:sz w:val="28"/>
                <w:szCs w:val="28"/>
                <w:lang w:val="en-US"/>
              </w:rPr>
              <w:t>9-20-10-00</w:t>
            </w:r>
          </w:p>
        </w:tc>
        <w:tc>
          <w:tcPr>
            <w:tcW w:w="2410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 xml:space="preserve">динамическая пауза  </w:t>
            </w:r>
            <w:r w:rsidRPr="007D4988">
              <w:rPr>
                <w:lang w:val="en-US"/>
              </w:rPr>
              <w:t>9-40-10-20</w:t>
            </w: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>3 урок      10-00   -10-40</w:t>
            </w:r>
          </w:p>
        </w:tc>
        <w:tc>
          <w:tcPr>
            <w:tcW w:w="2693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34"/>
            </w:pPr>
            <w:r w:rsidRPr="007D4988">
              <w:t>3 урок      10-00   -10-40</w:t>
            </w:r>
          </w:p>
        </w:tc>
      </w:tr>
      <w:tr w:rsidR="00974050" w:rsidRPr="007D4988" w:rsidTr="001C3E9C">
        <w:trPr>
          <w:trHeight w:val="164"/>
        </w:trPr>
        <w:tc>
          <w:tcPr>
            <w:tcW w:w="2802" w:type="dxa"/>
          </w:tcPr>
          <w:p w:rsidR="00974050" w:rsidRPr="007D4988" w:rsidRDefault="001C3E9C" w:rsidP="001C3E9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 урок  </w:t>
            </w:r>
            <w:r w:rsidR="00974050" w:rsidRPr="007D4988">
              <w:rPr>
                <w:sz w:val="28"/>
                <w:szCs w:val="28"/>
                <w:lang w:val="en-US"/>
              </w:rPr>
              <w:t>10-</w:t>
            </w:r>
            <w:r w:rsidR="00974050" w:rsidRPr="007D4988">
              <w:rPr>
                <w:sz w:val="28"/>
                <w:szCs w:val="28"/>
              </w:rPr>
              <w:t xml:space="preserve">20   </w:t>
            </w:r>
            <w:r w:rsidR="00974050" w:rsidRPr="007D4988">
              <w:rPr>
                <w:sz w:val="28"/>
                <w:szCs w:val="28"/>
                <w:lang w:val="en-US"/>
              </w:rPr>
              <w:t>-10-</w:t>
            </w:r>
            <w:r w:rsidR="00974050" w:rsidRPr="007D4988">
              <w:rPr>
                <w:sz w:val="28"/>
                <w:szCs w:val="28"/>
              </w:rPr>
              <w:t>5</w:t>
            </w:r>
            <w:r w:rsidR="00974050" w:rsidRPr="007D49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974050" w:rsidRPr="007D4988" w:rsidRDefault="001C3E9C" w:rsidP="001C3E9C">
            <w:pPr>
              <w:autoSpaceDE w:val="0"/>
              <w:autoSpaceDN w:val="0"/>
              <w:adjustRightInd w:val="0"/>
              <w:ind w:firstLine="0"/>
            </w:pPr>
            <w:r>
              <w:t xml:space="preserve">3 урок  </w:t>
            </w:r>
            <w:r w:rsidR="00974050" w:rsidRPr="007D4988">
              <w:rPr>
                <w:lang w:val="en-US"/>
              </w:rPr>
              <w:t>10-</w:t>
            </w:r>
            <w:r w:rsidR="00974050" w:rsidRPr="007D4988">
              <w:t xml:space="preserve">40   </w:t>
            </w:r>
            <w:r w:rsidR="00974050" w:rsidRPr="007D4988">
              <w:rPr>
                <w:lang w:val="en-US"/>
              </w:rPr>
              <w:t>-1</w:t>
            </w:r>
            <w:r w:rsidR="00974050" w:rsidRPr="007D4988">
              <w:t>1-25</w:t>
            </w: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>4 урок      10-50   -11-30</w:t>
            </w:r>
          </w:p>
        </w:tc>
        <w:tc>
          <w:tcPr>
            <w:tcW w:w="2693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34"/>
            </w:pPr>
            <w:r w:rsidRPr="007D4988">
              <w:t>4 урок      11-10   -11-50</w:t>
            </w:r>
          </w:p>
        </w:tc>
      </w:tr>
      <w:tr w:rsidR="00974050" w:rsidRPr="007D4988" w:rsidTr="001C3E9C">
        <w:trPr>
          <w:trHeight w:val="208"/>
        </w:trPr>
        <w:tc>
          <w:tcPr>
            <w:tcW w:w="2802" w:type="dxa"/>
          </w:tcPr>
          <w:p w:rsidR="00974050" w:rsidRPr="007D4988" w:rsidRDefault="001C3E9C" w:rsidP="001C3E9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урок </w:t>
            </w:r>
            <w:r w:rsidR="00974050" w:rsidRPr="007D4988">
              <w:rPr>
                <w:sz w:val="28"/>
                <w:szCs w:val="28"/>
              </w:rPr>
              <w:t xml:space="preserve">  </w:t>
            </w:r>
            <w:r w:rsidR="00974050" w:rsidRPr="007D4988">
              <w:rPr>
                <w:sz w:val="28"/>
                <w:szCs w:val="28"/>
                <w:lang w:val="en-US"/>
              </w:rPr>
              <w:t>1</w:t>
            </w:r>
            <w:r w:rsidR="00974050" w:rsidRPr="007D4988">
              <w:rPr>
                <w:sz w:val="28"/>
                <w:szCs w:val="28"/>
              </w:rPr>
              <w:t>1-05   -11-40</w:t>
            </w:r>
          </w:p>
        </w:tc>
        <w:tc>
          <w:tcPr>
            <w:tcW w:w="2410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 xml:space="preserve">4 урок  </w:t>
            </w:r>
            <w:r w:rsidRPr="007D4988">
              <w:rPr>
                <w:lang w:val="en-US"/>
              </w:rPr>
              <w:t>11-</w:t>
            </w:r>
            <w:r w:rsidRPr="007D4988">
              <w:t>3</w:t>
            </w:r>
            <w:r w:rsidRPr="007D4988">
              <w:rPr>
                <w:lang w:val="en-US"/>
              </w:rPr>
              <w:t>5-1</w:t>
            </w:r>
            <w:r w:rsidRPr="007D4988">
              <w:t>2-20</w:t>
            </w: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>5 урок      11-40   -12-20</w:t>
            </w:r>
          </w:p>
        </w:tc>
        <w:tc>
          <w:tcPr>
            <w:tcW w:w="2693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34"/>
            </w:pPr>
            <w:r w:rsidRPr="007D4988">
              <w:t>5 урок      12-00   -12-40</w:t>
            </w:r>
          </w:p>
        </w:tc>
      </w:tr>
      <w:tr w:rsidR="00974050" w:rsidRPr="007D4988" w:rsidTr="001C3E9C">
        <w:trPr>
          <w:trHeight w:val="153"/>
        </w:trPr>
        <w:tc>
          <w:tcPr>
            <w:tcW w:w="2802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  <w:r w:rsidRPr="007D4988">
              <w:t xml:space="preserve">5 урок  </w:t>
            </w:r>
            <w:r w:rsidRPr="007D4988">
              <w:rPr>
                <w:lang w:val="en-US"/>
              </w:rPr>
              <w:t>12-</w:t>
            </w:r>
            <w:r w:rsidRPr="007D4988">
              <w:t xml:space="preserve">30   </w:t>
            </w:r>
            <w:r w:rsidRPr="007D4988">
              <w:rPr>
                <w:lang w:val="en-US"/>
              </w:rPr>
              <w:t>-1</w:t>
            </w:r>
            <w:r w:rsidRPr="007D4988">
              <w:t>3-10</w:t>
            </w: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34"/>
            </w:pPr>
            <w:r w:rsidRPr="007D4988">
              <w:t>6 урок      12-50   -13-30</w:t>
            </w:r>
          </w:p>
        </w:tc>
      </w:tr>
      <w:tr w:rsidR="00974050" w:rsidRPr="007D4988" w:rsidTr="001C3E9C">
        <w:trPr>
          <w:trHeight w:val="142"/>
        </w:trPr>
        <w:tc>
          <w:tcPr>
            <w:tcW w:w="2802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44" w:type="dxa"/>
          </w:tcPr>
          <w:p w:rsidR="00974050" w:rsidRPr="007D4988" w:rsidRDefault="00974050" w:rsidP="001C3E9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74050" w:rsidRPr="007D4988" w:rsidRDefault="001C3E9C" w:rsidP="001C3E9C">
            <w:pPr>
              <w:autoSpaceDE w:val="0"/>
              <w:autoSpaceDN w:val="0"/>
              <w:adjustRightInd w:val="0"/>
              <w:ind w:firstLine="34"/>
            </w:pPr>
            <w:r>
              <w:t xml:space="preserve">7 урок     </w:t>
            </w:r>
            <w:r w:rsidR="00974050" w:rsidRPr="007D4988">
              <w:t>13-40    -14-20</w:t>
            </w:r>
          </w:p>
        </w:tc>
      </w:tr>
    </w:tbl>
    <w:p w:rsidR="00974050" w:rsidRPr="007D4988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rPr>
          <w:b/>
          <w:sz w:val="28"/>
          <w:szCs w:val="28"/>
        </w:rPr>
      </w:pPr>
    </w:p>
    <w:p w:rsidR="00974050" w:rsidRPr="00145F06" w:rsidRDefault="00974050" w:rsidP="00974050">
      <w:pPr>
        <w:pStyle w:val="a5"/>
        <w:numPr>
          <w:ilvl w:val="0"/>
          <w:numId w:val="34"/>
        </w:numPr>
        <w:tabs>
          <w:tab w:val="left" w:pos="210"/>
          <w:tab w:val="left" w:pos="2520"/>
          <w:tab w:val="left" w:pos="2880"/>
          <w:tab w:val="left" w:pos="3240"/>
          <w:tab w:val="center" w:pos="4960"/>
        </w:tabs>
        <w:rPr>
          <w:b/>
          <w:sz w:val="28"/>
          <w:szCs w:val="28"/>
        </w:rPr>
      </w:pPr>
      <w:r w:rsidRPr="007D4988">
        <w:rPr>
          <w:b/>
          <w:sz w:val="28"/>
          <w:szCs w:val="28"/>
        </w:rPr>
        <w:t>Данные о контингенте</w:t>
      </w:r>
      <w:r>
        <w:rPr>
          <w:b/>
          <w:sz w:val="28"/>
          <w:szCs w:val="28"/>
        </w:rPr>
        <w:t xml:space="preserve"> </w:t>
      </w:r>
      <w:r w:rsidRPr="007D4988">
        <w:rPr>
          <w:b/>
          <w:sz w:val="28"/>
          <w:szCs w:val="28"/>
        </w:rPr>
        <w:t>обучающихся (воспитанников), формах обучения по состоянию на 25.05.201</w:t>
      </w:r>
      <w:r w:rsidR="00E6589F">
        <w:rPr>
          <w:b/>
          <w:sz w:val="28"/>
          <w:szCs w:val="28"/>
        </w:rPr>
        <w:t>8</w:t>
      </w:r>
      <w:r w:rsidRPr="007D4988">
        <w:rPr>
          <w:b/>
          <w:sz w:val="28"/>
          <w:szCs w:val="28"/>
        </w:rPr>
        <w:t xml:space="preserve"> года.</w:t>
      </w:r>
    </w:p>
    <w:tbl>
      <w:tblPr>
        <w:tblStyle w:val="ae"/>
        <w:tblW w:w="0" w:type="auto"/>
        <w:tblInd w:w="-431" w:type="dxa"/>
        <w:tblLook w:val="04A0" w:firstRow="1" w:lastRow="0" w:firstColumn="1" w:lastColumn="0" w:noHBand="0" w:noVBand="1"/>
      </w:tblPr>
      <w:tblGrid>
        <w:gridCol w:w="3051"/>
        <w:gridCol w:w="1971"/>
        <w:gridCol w:w="1886"/>
        <w:gridCol w:w="1756"/>
        <w:gridCol w:w="1338"/>
      </w:tblGrid>
      <w:tr w:rsidR="00974050" w:rsidRPr="007D4988" w:rsidTr="00E6589F">
        <w:tc>
          <w:tcPr>
            <w:tcW w:w="30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74050" w:rsidRPr="007D4988" w:rsidRDefault="00974050" w:rsidP="00E6589F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 w:firstLine="215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86" w:type="dxa"/>
          </w:tcPr>
          <w:p w:rsidR="00974050" w:rsidRPr="007D4988" w:rsidRDefault="00974050" w:rsidP="00E6589F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 w:firstLine="229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56" w:type="dxa"/>
          </w:tcPr>
          <w:p w:rsidR="00974050" w:rsidRPr="007D4988" w:rsidRDefault="00974050" w:rsidP="00E6589F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 w:firstLine="186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338" w:type="dxa"/>
          </w:tcPr>
          <w:p w:rsidR="00974050" w:rsidRPr="007D4988" w:rsidRDefault="00974050" w:rsidP="00E6589F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 w:hanging="1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Всего</w:t>
            </w:r>
          </w:p>
        </w:tc>
      </w:tr>
      <w:tr w:rsidR="00974050" w:rsidRPr="007D4988" w:rsidTr="00E6589F">
        <w:tc>
          <w:tcPr>
            <w:tcW w:w="30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97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19</w:t>
            </w:r>
          </w:p>
        </w:tc>
      </w:tr>
      <w:tr w:rsidR="00974050" w:rsidRPr="007D4988" w:rsidTr="00E6589F">
        <w:tc>
          <w:tcPr>
            <w:tcW w:w="30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97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6589F"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6589F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974050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974050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974050" w:rsidRPr="007D4988" w:rsidTr="00E6589F">
        <w:tc>
          <w:tcPr>
            <w:tcW w:w="30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В том числе:</w:t>
            </w:r>
          </w:p>
        </w:tc>
        <w:tc>
          <w:tcPr>
            <w:tcW w:w="6951" w:type="dxa"/>
            <w:gridSpan w:val="4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E6589F" w:rsidRPr="007D4988" w:rsidTr="00E6589F">
        <w:tc>
          <w:tcPr>
            <w:tcW w:w="3051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занимающихся по базовым общеобразовательным программам</w:t>
            </w:r>
          </w:p>
        </w:tc>
        <w:tc>
          <w:tcPr>
            <w:tcW w:w="1971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886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756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E6589F" w:rsidRPr="007D4988" w:rsidTr="00E6589F">
        <w:tc>
          <w:tcPr>
            <w:tcW w:w="3051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получающих образование по форме:</w:t>
            </w:r>
          </w:p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- очное обучение</w:t>
            </w:r>
          </w:p>
        </w:tc>
        <w:tc>
          <w:tcPr>
            <w:tcW w:w="1971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886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756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E6589F" w:rsidRPr="007D4988" w:rsidRDefault="00E6589F" w:rsidP="00E6589F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974050" w:rsidRPr="007D4988" w:rsidTr="00E6589F">
        <w:tc>
          <w:tcPr>
            <w:tcW w:w="30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-экстернат</w:t>
            </w:r>
          </w:p>
        </w:tc>
        <w:tc>
          <w:tcPr>
            <w:tcW w:w="197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</w:tr>
      <w:tr w:rsidR="00974050" w:rsidRPr="007D4988" w:rsidTr="00E6589F">
        <w:tc>
          <w:tcPr>
            <w:tcW w:w="30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-семейное обучение</w:t>
            </w:r>
          </w:p>
        </w:tc>
        <w:tc>
          <w:tcPr>
            <w:tcW w:w="197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</w:tr>
      <w:tr w:rsidR="00974050" w:rsidRPr="007D4988" w:rsidTr="00E6589F">
        <w:tc>
          <w:tcPr>
            <w:tcW w:w="30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-самообразование</w:t>
            </w:r>
          </w:p>
        </w:tc>
        <w:tc>
          <w:tcPr>
            <w:tcW w:w="197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</w:tr>
    </w:tbl>
    <w:p w:rsidR="00974050" w:rsidRPr="00E6589F" w:rsidRDefault="00974050" w:rsidP="00E6589F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firstLine="0"/>
        <w:rPr>
          <w:sz w:val="28"/>
          <w:szCs w:val="28"/>
        </w:rPr>
      </w:pP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 w:rsidRPr="007D4988">
        <w:rPr>
          <w:sz w:val="28"/>
          <w:szCs w:val="28"/>
        </w:rPr>
        <w:t>2.1. Сведения об учащихся.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 w:rsidRPr="007D4988">
        <w:rPr>
          <w:sz w:val="28"/>
          <w:szCs w:val="28"/>
        </w:rPr>
        <w:t>2.1.1. Динамика численности учащихся по классам за последние три года. (чел.)</w:t>
      </w:r>
    </w:p>
    <w:tbl>
      <w:tblPr>
        <w:tblStyle w:val="ae"/>
        <w:tblW w:w="9005" w:type="dxa"/>
        <w:tblInd w:w="536" w:type="dxa"/>
        <w:tblLook w:val="04A0" w:firstRow="1" w:lastRow="0" w:firstColumn="1" w:lastColumn="0" w:noHBand="0" w:noVBand="1"/>
      </w:tblPr>
      <w:tblGrid>
        <w:gridCol w:w="1512"/>
        <w:gridCol w:w="1500"/>
        <w:gridCol w:w="1500"/>
        <w:gridCol w:w="1500"/>
        <w:gridCol w:w="1500"/>
        <w:gridCol w:w="1493"/>
      </w:tblGrid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28"/>
                <w:szCs w:val="28"/>
              </w:rPr>
            </w:pPr>
            <w:r w:rsidRPr="007D4988">
              <w:rPr>
                <w:b/>
                <w:sz w:val="28"/>
                <w:szCs w:val="28"/>
              </w:rPr>
              <w:t>2013-2014 г.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28"/>
                <w:szCs w:val="28"/>
              </w:rPr>
            </w:pPr>
            <w:r w:rsidRPr="007D4988">
              <w:rPr>
                <w:b/>
                <w:sz w:val="28"/>
                <w:szCs w:val="28"/>
              </w:rPr>
              <w:t>2014-2015 г.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28"/>
                <w:szCs w:val="28"/>
              </w:rPr>
            </w:pPr>
            <w:r w:rsidRPr="007D4988">
              <w:rPr>
                <w:b/>
                <w:sz w:val="28"/>
                <w:szCs w:val="28"/>
              </w:rPr>
              <w:t>2015-2016 г.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493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 классы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43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47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46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93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lastRenderedPageBreak/>
              <w:t>2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40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41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52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36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44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42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41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0B7F6B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64" type="#_x0000_t32" style="position:absolute;left:0;text-align:left;margin-left:55pt;margin-top:19.8pt;width:27.75pt;height:23.2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" strokecolor="#c00000" strokeweight=".5pt">
                  <v:stroke dashstyle="longDashDotDot" endarrow="block" endarrowwidth="wide" endarrowlength="long" joinstyle="miter"/>
                  <o:lock v:ext="edit" shapetype="f"/>
                </v:shape>
              </w:pict>
            </w:r>
            <w:r w:rsidR="00E6589F" w:rsidRPr="007D4988">
              <w:rPr>
                <w:sz w:val="28"/>
                <w:szCs w:val="28"/>
              </w:rPr>
              <w:t>34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45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5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37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36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606E09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40"/>
                <w:szCs w:val="40"/>
              </w:rPr>
            </w:pPr>
            <w:r w:rsidRPr="00606E09">
              <w:rPr>
                <w:b/>
                <w:color w:val="FF0000"/>
                <w:sz w:val="40"/>
                <w:szCs w:val="40"/>
              </w:rPr>
              <w:t>54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6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43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0B7F6B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2" o:spid="_x0000_s1065" type="#_x0000_t32" style="position:absolute;left:0;text-align:left;margin-left:51.25pt;margin-top:-8.85pt;width:27.75pt;height:23.2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" strokecolor="#c00000" strokeweight=".5pt">
                  <v:stroke endarrow="block" endarrowwidth="wide" endarrowlength="long" joinstyle="miter"/>
                  <o:lock v:ext="edit" shapetype="f"/>
                </v:shape>
              </w:pict>
            </w:r>
            <w:r w:rsidR="00E6589F" w:rsidRPr="007D4988">
              <w:rPr>
                <w:sz w:val="28"/>
                <w:szCs w:val="28"/>
              </w:rPr>
              <w:t>32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606E09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40"/>
                <w:szCs w:val="40"/>
              </w:rPr>
            </w:pPr>
            <w:r w:rsidRPr="00606E09">
              <w:rPr>
                <w:b/>
                <w:color w:val="FF0000"/>
                <w:sz w:val="40"/>
                <w:szCs w:val="40"/>
              </w:rPr>
              <w:t>43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7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16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43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606E09" w:rsidRDefault="000B7F6B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1" o:spid="_x0000_s1066" type="#_x0000_t32" style="position:absolute;left:0;text-align:left;margin-left:-18.7pt;margin-top:-6.3pt;width:27.75pt;height:23.2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" strokecolor="#c00000" strokeweight=".5pt">
                  <v:stroke endarrow="block" endarrowwidth="wide" endarrowlength="long" joinstyle="miter"/>
                  <o:lock v:ext="edit" shapetype="f"/>
                </v:shape>
              </w:pict>
            </w:r>
            <w:r w:rsidR="00E6589F" w:rsidRPr="00606E09">
              <w:rPr>
                <w:b/>
                <w:color w:val="FF0000"/>
                <w:sz w:val="40"/>
                <w:szCs w:val="40"/>
              </w:rPr>
              <w:t>42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8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28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0B7F6B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0" o:spid="_x0000_s1067" type="#_x0000_t32" style="position:absolute;left:0;text-align:left;margin-left:50.9pt;margin-top:19.1pt;width:27.75pt;height:23.2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" strokecolor="#c00000" strokeweight=".5pt">
                  <v:stroke endarrow="block" endarrowwidth="wide" endarrowlength="long" joinstyle="miter"/>
                  <o:lock v:ext="edit" shapetype="f"/>
                </v:shape>
              </w:pict>
            </w:r>
            <w:r w:rsidR="00E6589F" w:rsidRPr="007D4988">
              <w:rPr>
                <w:sz w:val="28"/>
                <w:szCs w:val="28"/>
              </w:rPr>
              <w:t>17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606E09" w:rsidRDefault="000B7F6B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9" o:spid="_x0000_s1068" type="#_x0000_t32" style="position:absolute;left:0;text-align:left;margin-left:-18.7pt;margin-top:-9.7pt;width:27.75pt;height:23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" strokecolor="#c00000" strokeweight=".5pt">
                  <v:stroke endarrow="block" endarrowwidth="wide" endarrowlength="long" joinstyle="miter"/>
                  <o:lock v:ext="edit" shapetype="f"/>
                </v:shape>
              </w:pict>
            </w:r>
            <w:r w:rsidR="00E6589F" w:rsidRPr="00606E09">
              <w:rPr>
                <w:b/>
                <w:color w:val="FF0000"/>
                <w:sz w:val="40"/>
                <w:szCs w:val="40"/>
              </w:rPr>
              <w:t>44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9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25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28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606E09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b/>
                <w:sz w:val="40"/>
                <w:szCs w:val="40"/>
              </w:rPr>
            </w:pPr>
            <w:r w:rsidRPr="00606E09">
              <w:rPr>
                <w:b/>
                <w:color w:val="FF0000"/>
                <w:sz w:val="40"/>
                <w:szCs w:val="40"/>
              </w:rPr>
              <w:t>28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6589F" w:rsidRPr="007D4988" w:rsidTr="004E4812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10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26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21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11</w:t>
            </w:r>
          </w:p>
        </w:tc>
        <w:tc>
          <w:tcPr>
            <w:tcW w:w="1500" w:type="dxa"/>
            <w:shd w:val="clear" w:color="auto" w:fill="FFC000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6589F" w:rsidRPr="007D4988" w:rsidTr="004E4812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11 классы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26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16</w:t>
            </w:r>
          </w:p>
        </w:tc>
        <w:tc>
          <w:tcPr>
            <w:tcW w:w="1500" w:type="dxa"/>
            <w:shd w:val="clear" w:color="auto" w:fill="FFFFFF" w:themeFill="background1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3" w:type="dxa"/>
            <w:shd w:val="clear" w:color="auto" w:fill="FFC000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589F" w:rsidRPr="007D4988" w:rsidTr="00E6589F">
        <w:tc>
          <w:tcPr>
            <w:tcW w:w="1512" w:type="dxa"/>
          </w:tcPr>
          <w:p w:rsidR="00E6589F" w:rsidRPr="007D4988" w:rsidRDefault="00E6589F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итого: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347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369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423</w:t>
            </w:r>
          </w:p>
        </w:tc>
        <w:tc>
          <w:tcPr>
            <w:tcW w:w="1500" w:type="dxa"/>
          </w:tcPr>
          <w:p w:rsidR="00E6589F" w:rsidRPr="007D4988" w:rsidRDefault="00E6589F" w:rsidP="002454B3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493" w:type="dxa"/>
          </w:tcPr>
          <w:p w:rsidR="00E6589F" w:rsidRPr="007D4988" w:rsidRDefault="004E4812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</w:tbl>
    <w:p w:rsidR="00974050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</w:p>
    <w:p w:rsidR="00974050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 таблице видно сколько учащихся мы получили из 35 школы с задержкой развития (7 </w:t>
      </w:r>
      <w:proofErr w:type="gramStart"/>
      <w:r>
        <w:rPr>
          <w:sz w:val="28"/>
          <w:szCs w:val="28"/>
        </w:rPr>
        <w:t>вида )</w:t>
      </w:r>
      <w:proofErr w:type="gramEnd"/>
      <w:r>
        <w:rPr>
          <w:sz w:val="28"/>
          <w:szCs w:val="28"/>
        </w:rPr>
        <w:t xml:space="preserve"> или с педагогической запущенностью, что не могло не отразится на качестве обучения учащихся .</w:t>
      </w:r>
    </w:p>
    <w:p w:rsidR="00974050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На настоящий момент проблема не исчерпала себя. Многим детям сложно адаптироваться к новым условиям. Они требуют большого внимания, на которое учителям просто не остается времени, так как классы большие. Даже дополнительные занятия не решают этой проблемы. Многие  сильные учащиеся переходят в другие школы.</w:t>
      </w:r>
    </w:p>
    <w:p w:rsidR="00974050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</w:p>
    <w:p w:rsidR="00974050" w:rsidRPr="001C3E9C" w:rsidRDefault="002454B3" w:rsidP="001C3E9C">
      <w:pPr>
        <w:pStyle w:val="a5"/>
        <w:numPr>
          <w:ilvl w:val="2"/>
          <w:numId w:val="34"/>
        </w:numPr>
        <w:tabs>
          <w:tab w:val="left" w:pos="210"/>
          <w:tab w:val="left" w:pos="2520"/>
          <w:tab w:val="left" w:pos="2880"/>
          <w:tab w:val="left" w:pos="3240"/>
          <w:tab w:val="center" w:pos="4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Состав</w:t>
      </w:r>
      <w:r w:rsidR="00974050">
        <w:rPr>
          <w:sz w:val="28"/>
          <w:szCs w:val="28"/>
        </w:rPr>
        <w:t xml:space="preserve">  учащихся</w:t>
      </w:r>
      <w:proofErr w:type="gramEnd"/>
      <w:r w:rsidR="00974050">
        <w:rPr>
          <w:sz w:val="28"/>
          <w:szCs w:val="28"/>
        </w:rPr>
        <w:t xml:space="preserve"> МБОУ СОШ №1 имени А.В. Суворова</w:t>
      </w:r>
    </w:p>
    <w:p w:rsidR="00974050" w:rsidRPr="001C3E9C" w:rsidRDefault="00974050" w:rsidP="002454B3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>
        <w:rPr>
          <w:sz w:val="28"/>
          <w:szCs w:val="28"/>
        </w:rPr>
        <w:t>На начало 201</w:t>
      </w:r>
      <w:r w:rsidR="004E481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E4812">
        <w:rPr>
          <w:sz w:val="28"/>
          <w:szCs w:val="28"/>
        </w:rPr>
        <w:t>8</w:t>
      </w:r>
      <w:r>
        <w:rPr>
          <w:sz w:val="28"/>
          <w:szCs w:val="28"/>
        </w:rPr>
        <w:t xml:space="preserve"> уч. г. 45</w:t>
      </w:r>
      <w:r w:rsidR="004E4812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</w:t>
      </w:r>
      <w:r w:rsidR="002454B3">
        <w:rPr>
          <w:sz w:val="28"/>
          <w:szCs w:val="28"/>
        </w:rPr>
        <w:t>. На конец года 455учащихся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 w:rsidRPr="007D4988">
        <w:rPr>
          <w:sz w:val="28"/>
          <w:szCs w:val="28"/>
        </w:rPr>
        <w:t>2.1.3. Сменность занятий.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 w:rsidRPr="007D4988">
        <w:rPr>
          <w:sz w:val="28"/>
          <w:szCs w:val="28"/>
        </w:rPr>
        <w:t>Обучение в 201</w:t>
      </w:r>
      <w:r w:rsidR="004E4812">
        <w:rPr>
          <w:sz w:val="28"/>
          <w:szCs w:val="28"/>
        </w:rPr>
        <w:t>7</w:t>
      </w:r>
      <w:r w:rsidRPr="007D4988">
        <w:rPr>
          <w:sz w:val="28"/>
          <w:szCs w:val="28"/>
        </w:rPr>
        <w:t>-201</w:t>
      </w:r>
      <w:r w:rsidR="004E4812">
        <w:rPr>
          <w:sz w:val="28"/>
          <w:szCs w:val="28"/>
        </w:rPr>
        <w:t>8</w:t>
      </w:r>
      <w:r w:rsidRPr="007D4988">
        <w:rPr>
          <w:sz w:val="28"/>
          <w:szCs w:val="28"/>
        </w:rPr>
        <w:t xml:space="preserve"> уч. г.  проходило в одну смену с 1-1</w:t>
      </w:r>
      <w:r w:rsidR="004E4812">
        <w:rPr>
          <w:sz w:val="28"/>
          <w:szCs w:val="28"/>
        </w:rPr>
        <w:t>0</w:t>
      </w:r>
      <w:r w:rsidRPr="007D4988">
        <w:rPr>
          <w:sz w:val="28"/>
          <w:szCs w:val="28"/>
        </w:rPr>
        <w:t xml:space="preserve"> класс.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 w:rsidRPr="007D4988">
        <w:rPr>
          <w:sz w:val="28"/>
          <w:szCs w:val="28"/>
        </w:rPr>
        <w:t xml:space="preserve">2.1.4. В основной школе </w:t>
      </w:r>
      <w:r w:rsidR="004E4812">
        <w:rPr>
          <w:sz w:val="28"/>
          <w:szCs w:val="28"/>
        </w:rPr>
        <w:t xml:space="preserve">7а и 7б, </w:t>
      </w:r>
      <w:proofErr w:type="gramStart"/>
      <w:r w:rsidR="004E4812">
        <w:rPr>
          <w:sz w:val="28"/>
          <w:szCs w:val="28"/>
        </w:rPr>
        <w:t>9</w:t>
      </w:r>
      <w:proofErr w:type="gramEnd"/>
      <w:r w:rsidR="004E4812">
        <w:rPr>
          <w:sz w:val="28"/>
          <w:szCs w:val="28"/>
        </w:rPr>
        <w:t xml:space="preserve"> а классы</w:t>
      </w:r>
      <w:r w:rsidRPr="007D4988">
        <w:rPr>
          <w:sz w:val="28"/>
          <w:szCs w:val="28"/>
        </w:rPr>
        <w:t xml:space="preserve"> делятся на подгруппы для проведения уроков</w:t>
      </w:r>
      <w:r w:rsidR="004E4812">
        <w:rPr>
          <w:sz w:val="28"/>
          <w:szCs w:val="28"/>
        </w:rPr>
        <w:t xml:space="preserve"> английского языка</w:t>
      </w:r>
      <w:r w:rsidRPr="007D4988">
        <w:rPr>
          <w:sz w:val="28"/>
          <w:szCs w:val="28"/>
        </w:rPr>
        <w:t xml:space="preserve">. 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 w:rsidRPr="007D4988">
        <w:rPr>
          <w:sz w:val="28"/>
          <w:szCs w:val="28"/>
        </w:rPr>
        <w:t xml:space="preserve">2.1.5. Прием и зачисление в школу, классы производится в соответствии с уставом школы. Учащимся предоставляется выбор направленности образования (профиль) и формы обучения: очная, семейная, экстернат, самообразование, обучение на дому (по медицинским показаниям). 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b/>
          <w:sz w:val="28"/>
          <w:szCs w:val="28"/>
        </w:rPr>
      </w:pPr>
      <w:r w:rsidRPr="007D4988">
        <w:rPr>
          <w:b/>
          <w:sz w:val="28"/>
          <w:szCs w:val="28"/>
        </w:rPr>
        <w:t>3. Сведения о составе и квалификации административных, педагогических кадров.</w:t>
      </w:r>
    </w:p>
    <w:p w:rsidR="00974050" w:rsidRPr="007D4988" w:rsidRDefault="00974050" w:rsidP="00974050">
      <w:pPr>
        <w:pStyle w:val="a5"/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567"/>
        <w:rPr>
          <w:sz w:val="28"/>
          <w:szCs w:val="28"/>
        </w:rPr>
      </w:pPr>
      <w:r w:rsidRPr="007D4988">
        <w:rPr>
          <w:sz w:val="28"/>
          <w:szCs w:val="28"/>
        </w:rPr>
        <w:t>3.1. Сведения об администрации</w:t>
      </w:r>
    </w:p>
    <w:tbl>
      <w:tblPr>
        <w:tblStyle w:val="ae"/>
        <w:tblW w:w="0" w:type="auto"/>
        <w:tblInd w:w="1429" w:type="dxa"/>
        <w:tblLook w:val="04A0" w:firstRow="1" w:lastRow="0" w:firstColumn="1" w:lastColumn="0" w:noHBand="0" w:noVBand="1"/>
      </w:tblPr>
      <w:tblGrid>
        <w:gridCol w:w="2527"/>
        <w:gridCol w:w="2654"/>
        <w:gridCol w:w="2961"/>
      </w:tblGrid>
      <w:tr w:rsidR="00974050" w:rsidRPr="007D4988" w:rsidTr="0037700E">
        <w:tc>
          <w:tcPr>
            <w:tcW w:w="3135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31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Ф.И.О.</w:t>
            </w:r>
          </w:p>
        </w:tc>
        <w:tc>
          <w:tcPr>
            <w:tcW w:w="327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974050" w:rsidRPr="007D4988" w:rsidTr="0037700E">
        <w:tc>
          <w:tcPr>
            <w:tcW w:w="3135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Директор</w:t>
            </w:r>
          </w:p>
        </w:tc>
        <w:tc>
          <w:tcPr>
            <w:tcW w:w="31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Буряк Наталья Георгиевна</w:t>
            </w:r>
          </w:p>
        </w:tc>
        <w:tc>
          <w:tcPr>
            <w:tcW w:w="327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высшая</w:t>
            </w:r>
          </w:p>
        </w:tc>
      </w:tr>
      <w:tr w:rsidR="00974050" w:rsidRPr="007D4988" w:rsidTr="0037700E">
        <w:tc>
          <w:tcPr>
            <w:tcW w:w="3135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1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proofErr w:type="spellStart"/>
            <w:r w:rsidRPr="007D4988">
              <w:rPr>
                <w:sz w:val="28"/>
                <w:szCs w:val="28"/>
              </w:rPr>
              <w:t>Маслич</w:t>
            </w:r>
            <w:proofErr w:type="spellEnd"/>
            <w:r w:rsidRPr="007D4988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27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 категория</w:t>
            </w:r>
          </w:p>
        </w:tc>
      </w:tr>
      <w:tr w:rsidR="00974050" w:rsidRPr="007D4988" w:rsidTr="0037700E">
        <w:tc>
          <w:tcPr>
            <w:tcW w:w="3135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151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proofErr w:type="spellStart"/>
            <w:r w:rsidRPr="007D4988">
              <w:rPr>
                <w:sz w:val="28"/>
                <w:szCs w:val="28"/>
              </w:rPr>
              <w:t>Кучерова</w:t>
            </w:r>
            <w:proofErr w:type="spellEnd"/>
            <w:r w:rsidRPr="007D4988">
              <w:rPr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327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соответствие</w:t>
            </w:r>
          </w:p>
        </w:tc>
      </w:tr>
    </w:tbl>
    <w:p w:rsidR="00974050" w:rsidRPr="008F0067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ind w:left="426"/>
        <w:rPr>
          <w:sz w:val="28"/>
          <w:szCs w:val="28"/>
        </w:rPr>
      </w:pPr>
      <w:r w:rsidRPr="008F0067">
        <w:rPr>
          <w:sz w:val="28"/>
          <w:szCs w:val="28"/>
        </w:rPr>
        <w:t>3.2. Сведения о педагогических работниках</w:t>
      </w:r>
    </w:p>
    <w:tbl>
      <w:tblPr>
        <w:tblStyle w:val="ae"/>
        <w:tblW w:w="9347" w:type="dxa"/>
        <w:tblInd w:w="137" w:type="dxa"/>
        <w:tblLook w:val="04A0" w:firstRow="1" w:lastRow="0" w:firstColumn="1" w:lastColumn="0" w:noHBand="0" w:noVBand="1"/>
      </w:tblPr>
      <w:tblGrid>
        <w:gridCol w:w="3100"/>
        <w:gridCol w:w="2992"/>
        <w:gridCol w:w="1343"/>
        <w:gridCol w:w="1912"/>
      </w:tblGrid>
      <w:tr w:rsidR="00974050" w:rsidTr="0037700E">
        <w:tc>
          <w:tcPr>
            <w:tcW w:w="6092" w:type="dxa"/>
            <w:gridSpan w:val="2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343" w:type="dxa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912" w:type="dxa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численности</w:t>
            </w:r>
          </w:p>
        </w:tc>
      </w:tr>
      <w:tr w:rsidR="00974050" w:rsidTr="0037700E">
        <w:tc>
          <w:tcPr>
            <w:tcW w:w="6092" w:type="dxa"/>
            <w:gridSpan w:val="2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25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974050" w:rsidTr="0037700E">
        <w:tc>
          <w:tcPr>
            <w:tcW w:w="3100" w:type="dxa"/>
            <w:vMerge w:val="restart"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уровень педагогических работников  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20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80%</w:t>
            </w: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н/высшее образование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4%</w:t>
            </w: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12%</w:t>
            </w: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высшее образование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4%</w:t>
            </w:r>
          </w:p>
        </w:tc>
      </w:tr>
      <w:tr w:rsidR="00974050" w:rsidTr="0037700E">
        <w:tc>
          <w:tcPr>
            <w:tcW w:w="6092" w:type="dxa"/>
            <w:gridSpan w:val="2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за последние пять лет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21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84%</w:t>
            </w:r>
          </w:p>
        </w:tc>
      </w:tr>
      <w:tr w:rsidR="00974050" w:rsidTr="0037700E">
        <w:tc>
          <w:tcPr>
            <w:tcW w:w="3100" w:type="dxa"/>
            <w:vMerge w:val="restart"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20%</w:t>
            </w: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32%</w:t>
            </w: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24%</w:t>
            </w:r>
          </w:p>
        </w:tc>
      </w:tr>
      <w:tr w:rsidR="00974050" w:rsidTr="0037700E">
        <w:tc>
          <w:tcPr>
            <w:tcW w:w="3100" w:type="dxa"/>
            <w:vMerge w:val="restart"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педагогического коллектива по должностям (без учета администрации)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22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88%</w:t>
            </w: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974050" w:rsidTr="0037700E">
        <w:tc>
          <w:tcPr>
            <w:tcW w:w="3100" w:type="dxa"/>
            <w:vMerge/>
            <w:tcBorders>
              <w:righ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974050" w:rsidTr="0037700E">
        <w:tc>
          <w:tcPr>
            <w:tcW w:w="6092" w:type="dxa"/>
            <w:gridSpan w:val="2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ученую степень</w:t>
            </w:r>
          </w:p>
        </w:tc>
        <w:tc>
          <w:tcPr>
            <w:tcW w:w="1343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974050" w:rsidTr="0037700E">
        <w:tc>
          <w:tcPr>
            <w:tcW w:w="6092" w:type="dxa"/>
            <w:gridSpan w:val="2"/>
            <w:shd w:val="clear" w:color="auto" w:fill="auto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звание «Заслуженный учитель»</w:t>
            </w:r>
          </w:p>
        </w:tc>
        <w:tc>
          <w:tcPr>
            <w:tcW w:w="1343" w:type="dxa"/>
            <w:shd w:val="clear" w:color="auto" w:fill="auto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</w:p>
        </w:tc>
      </w:tr>
      <w:tr w:rsidR="00974050" w:rsidTr="0037700E">
        <w:tc>
          <w:tcPr>
            <w:tcW w:w="6092" w:type="dxa"/>
            <w:gridSpan w:val="2"/>
            <w:shd w:val="clear" w:color="auto" w:fill="auto"/>
          </w:tcPr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государственные и ведомственные награды, почетные звания:</w:t>
            </w:r>
          </w:p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Колодкина Р.Н. и Бакулина Л.Н.- «почетный работник»;</w:t>
            </w:r>
          </w:p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Иванова С.Н. – грамота МО РФ,</w:t>
            </w:r>
          </w:p>
          <w:p w:rsidR="00974050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Таранюкова</w:t>
            </w:r>
            <w:proofErr w:type="spellEnd"/>
            <w:r>
              <w:rPr>
                <w:sz w:val="28"/>
                <w:szCs w:val="28"/>
              </w:rPr>
              <w:t xml:space="preserve"> Н.В. и Буряк Н.Г. – грамота МОН Краснодарского края.</w:t>
            </w:r>
          </w:p>
        </w:tc>
        <w:tc>
          <w:tcPr>
            <w:tcW w:w="1343" w:type="dxa"/>
            <w:shd w:val="clear" w:color="auto" w:fill="auto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974050" w:rsidRPr="007D4988" w:rsidRDefault="00974050" w:rsidP="0037700E">
            <w:pPr>
              <w:pStyle w:val="a5"/>
              <w:tabs>
                <w:tab w:val="left" w:pos="210"/>
                <w:tab w:val="left" w:pos="2520"/>
                <w:tab w:val="left" w:pos="2880"/>
                <w:tab w:val="left" w:pos="3240"/>
                <w:tab w:val="center" w:pos="4960"/>
              </w:tabs>
              <w:ind w:left="0"/>
              <w:rPr>
                <w:sz w:val="28"/>
                <w:szCs w:val="28"/>
              </w:rPr>
            </w:pPr>
            <w:r w:rsidRPr="007D4988">
              <w:rPr>
                <w:sz w:val="28"/>
                <w:szCs w:val="28"/>
              </w:rPr>
              <w:t>20%</w:t>
            </w:r>
          </w:p>
        </w:tc>
      </w:tr>
    </w:tbl>
    <w:p w:rsidR="00974050" w:rsidRPr="008F0067" w:rsidRDefault="00974050" w:rsidP="00974050">
      <w:pPr>
        <w:tabs>
          <w:tab w:val="left" w:pos="210"/>
          <w:tab w:val="left" w:pos="2520"/>
          <w:tab w:val="left" w:pos="2880"/>
          <w:tab w:val="left" w:pos="3240"/>
          <w:tab w:val="center" w:pos="4960"/>
        </w:tabs>
        <w:rPr>
          <w:sz w:val="28"/>
          <w:szCs w:val="28"/>
        </w:rPr>
      </w:pPr>
    </w:p>
    <w:p w:rsidR="00974050" w:rsidRPr="00942703" w:rsidRDefault="00974050" w:rsidP="00974050">
      <w:pPr>
        <w:rPr>
          <w:b/>
          <w:sz w:val="28"/>
          <w:szCs w:val="28"/>
        </w:rPr>
      </w:pPr>
      <w:r w:rsidRPr="00942703">
        <w:rPr>
          <w:b/>
          <w:sz w:val="28"/>
          <w:szCs w:val="28"/>
        </w:rPr>
        <w:t>4.1. Анализ результатов учебной деятельности.</w:t>
      </w:r>
    </w:p>
    <w:p w:rsidR="00974050" w:rsidRDefault="00974050" w:rsidP="00974050">
      <w:pPr>
        <w:rPr>
          <w:sz w:val="28"/>
          <w:szCs w:val="28"/>
        </w:rPr>
      </w:pPr>
      <w:r w:rsidRPr="00B54C09">
        <w:rPr>
          <w:b/>
          <w:sz w:val="28"/>
          <w:szCs w:val="28"/>
          <w:u w:val="single"/>
        </w:rPr>
        <w:t xml:space="preserve"> Одна из первостепенных задач – педагогический поиск, </w:t>
      </w:r>
      <w:r w:rsidRPr="00B54C09">
        <w:rPr>
          <w:b/>
          <w:sz w:val="28"/>
          <w:szCs w:val="28"/>
          <w:u w:val="single"/>
        </w:rPr>
        <w:lastRenderedPageBreak/>
        <w:t>направленный на достижение качественного и эффективного обучения</w:t>
      </w:r>
      <w:r w:rsidRPr="00942703">
        <w:rPr>
          <w:sz w:val="28"/>
          <w:szCs w:val="28"/>
        </w:rPr>
        <w:t>, в 201</w:t>
      </w:r>
      <w:r w:rsidR="004E4812">
        <w:rPr>
          <w:sz w:val="28"/>
          <w:szCs w:val="28"/>
        </w:rPr>
        <w:t>7</w:t>
      </w:r>
      <w:r w:rsidRPr="00942703">
        <w:rPr>
          <w:sz w:val="28"/>
          <w:szCs w:val="28"/>
        </w:rPr>
        <w:t>-201</w:t>
      </w:r>
      <w:r w:rsidR="004E4812">
        <w:rPr>
          <w:sz w:val="28"/>
          <w:szCs w:val="28"/>
        </w:rPr>
        <w:t>8</w:t>
      </w:r>
      <w:r w:rsidRPr="00942703">
        <w:rPr>
          <w:sz w:val="28"/>
          <w:szCs w:val="28"/>
        </w:rPr>
        <w:t xml:space="preserve"> учебном году решалась гораздо  труднее по сравнению с прошлым годом.</w:t>
      </w:r>
    </w:p>
    <w:p w:rsidR="00974050" w:rsidRPr="00942703" w:rsidRDefault="00974050" w:rsidP="00974050">
      <w:pPr>
        <w:rPr>
          <w:sz w:val="28"/>
          <w:szCs w:val="28"/>
        </w:rPr>
      </w:pPr>
    </w:p>
    <w:p w:rsidR="00974050" w:rsidRPr="00942703" w:rsidRDefault="00974050" w:rsidP="00974050">
      <w:pPr>
        <w:rPr>
          <w:sz w:val="28"/>
          <w:szCs w:val="28"/>
        </w:rPr>
      </w:pPr>
      <w:r w:rsidRPr="00942703">
        <w:rPr>
          <w:sz w:val="28"/>
          <w:szCs w:val="28"/>
        </w:rPr>
        <w:t xml:space="preserve">       Число </w:t>
      </w:r>
      <w:r w:rsidRPr="00942703">
        <w:rPr>
          <w:b/>
          <w:sz w:val="28"/>
          <w:szCs w:val="28"/>
        </w:rPr>
        <w:t>неуспевающих</w:t>
      </w:r>
      <w:r w:rsidRPr="00942703">
        <w:rPr>
          <w:sz w:val="28"/>
          <w:szCs w:val="28"/>
        </w:rPr>
        <w:t xml:space="preserve"> за последние пять лет можно представить следующей таблицей:</w:t>
      </w:r>
    </w:p>
    <w:p w:rsidR="00974050" w:rsidRPr="00942703" w:rsidRDefault="00974050" w:rsidP="00974050">
      <w:pPr>
        <w:rPr>
          <w:b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727"/>
        <w:gridCol w:w="1843"/>
        <w:gridCol w:w="1701"/>
        <w:gridCol w:w="1701"/>
        <w:gridCol w:w="1984"/>
      </w:tblGrid>
      <w:tr w:rsidR="00F31331" w:rsidRPr="00942703" w:rsidTr="00F31331">
        <w:tc>
          <w:tcPr>
            <w:tcW w:w="1251" w:type="dxa"/>
          </w:tcPr>
          <w:p w:rsidR="00F31331" w:rsidRPr="00942703" w:rsidRDefault="00F31331" w:rsidP="0037700E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31331" w:rsidRDefault="00F31331" w:rsidP="00F31331">
            <w:pPr>
              <w:ind w:firstLine="1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 xml:space="preserve">2013-2014 </w:t>
            </w:r>
          </w:p>
          <w:p w:rsidR="00F31331" w:rsidRPr="00942703" w:rsidRDefault="00F31331" w:rsidP="00F31331">
            <w:pPr>
              <w:ind w:firstLine="10"/>
              <w:jc w:val="center"/>
              <w:rPr>
                <w:sz w:val="28"/>
                <w:szCs w:val="28"/>
              </w:rPr>
            </w:pPr>
            <w:proofErr w:type="spellStart"/>
            <w:r w:rsidRPr="00942703">
              <w:rPr>
                <w:sz w:val="28"/>
                <w:szCs w:val="28"/>
              </w:rPr>
              <w:t>уч.г</w:t>
            </w:r>
            <w:proofErr w:type="spellEnd"/>
            <w:r w:rsidRPr="00942703">
              <w:rPr>
                <w:sz w:val="28"/>
                <w:szCs w:val="28"/>
              </w:rPr>
              <w:t>.,</w:t>
            </w:r>
          </w:p>
          <w:p w:rsidR="00F31331" w:rsidRPr="00942703" w:rsidRDefault="00F31331" w:rsidP="00F31331">
            <w:pPr>
              <w:ind w:firstLine="1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кол-во уч-ся</w:t>
            </w:r>
          </w:p>
        </w:tc>
        <w:tc>
          <w:tcPr>
            <w:tcW w:w="1843" w:type="dxa"/>
          </w:tcPr>
          <w:p w:rsidR="00F31331" w:rsidRPr="00942703" w:rsidRDefault="00F31331" w:rsidP="00F31331">
            <w:pPr>
              <w:ind w:hanging="39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2014-2015</w:t>
            </w:r>
          </w:p>
          <w:p w:rsidR="00F31331" w:rsidRPr="00942703" w:rsidRDefault="00F31331" w:rsidP="00F31331">
            <w:pPr>
              <w:ind w:hanging="39"/>
              <w:jc w:val="center"/>
              <w:rPr>
                <w:sz w:val="28"/>
                <w:szCs w:val="28"/>
              </w:rPr>
            </w:pPr>
            <w:proofErr w:type="spellStart"/>
            <w:r w:rsidRPr="00942703">
              <w:rPr>
                <w:sz w:val="28"/>
                <w:szCs w:val="28"/>
              </w:rPr>
              <w:t>уч</w:t>
            </w:r>
            <w:proofErr w:type="spellEnd"/>
            <w:r w:rsidRPr="00942703">
              <w:rPr>
                <w:sz w:val="28"/>
                <w:szCs w:val="28"/>
              </w:rPr>
              <w:t>..г.</w:t>
            </w:r>
          </w:p>
          <w:p w:rsidR="00F31331" w:rsidRPr="00942703" w:rsidRDefault="00F31331" w:rsidP="00F31331">
            <w:pPr>
              <w:ind w:hanging="39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</w:tcPr>
          <w:p w:rsidR="00F31331" w:rsidRDefault="00F31331" w:rsidP="00F31331">
            <w:pPr>
              <w:ind w:firstLine="54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2015-2016</w:t>
            </w:r>
          </w:p>
          <w:p w:rsidR="00F31331" w:rsidRPr="00942703" w:rsidRDefault="00F31331" w:rsidP="00F31331">
            <w:pPr>
              <w:ind w:firstLine="54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 xml:space="preserve"> </w:t>
            </w:r>
            <w:proofErr w:type="spellStart"/>
            <w:r w:rsidRPr="00942703">
              <w:rPr>
                <w:sz w:val="28"/>
                <w:szCs w:val="28"/>
              </w:rPr>
              <w:t>уч.г</w:t>
            </w:r>
            <w:proofErr w:type="spellEnd"/>
            <w:r w:rsidRPr="00942703">
              <w:rPr>
                <w:sz w:val="28"/>
                <w:szCs w:val="28"/>
              </w:rPr>
              <w:t>.</w:t>
            </w:r>
          </w:p>
          <w:p w:rsidR="00F31331" w:rsidRPr="00942703" w:rsidRDefault="00F31331" w:rsidP="00F313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2703">
              <w:rPr>
                <w:sz w:val="28"/>
                <w:szCs w:val="28"/>
              </w:rPr>
              <w:t>ол-во уч-ся</w:t>
            </w:r>
          </w:p>
        </w:tc>
        <w:tc>
          <w:tcPr>
            <w:tcW w:w="1701" w:type="dxa"/>
          </w:tcPr>
          <w:p w:rsidR="00F31331" w:rsidRDefault="00F31331" w:rsidP="00F31331">
            <w:pPr>
              <w:ind w:firstLine="5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4270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  <w:p w:rsidR="00F31331" w:rsidRPr="00942703" w:rsidRDefault="00F31331" w:rsidP="00F31331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942703">
              <w:rPr>
                <w:sz w:val="28"/>
                <w:szCs w:val="28"/>
              </w:rPr>
              <w:t>уч.г</w:t>
            </w:r>
            <w:proofErr w:type="spellEnd"/>
            <w:r w:rsidRPr="00942703">
              <w:rPr>
                <w:sz w:val="28"/>
                <w:szCs w:val="28"/>
              </w:rPr>
              <w:t>.</w:t>
            </w:r>
          </w:p>
          <w:p w:rsidR="00F31331" w:rsidRPr="00942703" w:rsidRDefault="00F31331" w:rsidP="00F313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2703">
              <w:rPr>
                <w:sz w:val="28"/>
                <w:szCs w:val="28"/>
              </w:rPr>
              <w:t>ол-во уч-ся</w:t>
            </w:r>
          </w:p>
        </w:tc>
        <w:tc>
          <w:tcPr>
            <w:tcW w:w="1984" w:type="dxa"/>
          </w:tcPr>
          <w:p w:rsidR="00F31331" w:rsidRDefault="00F31331" w:rsidP="003770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F31331" w:rsidRDefault="00F31331" w:rsidP="0037700E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  <w:p w:rsidR="00F31331" w:rsidRPr="00942703" w:rsidRDefault="00F31331" w:rsidP="003770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</w:tr>
      <w:tr w:rsidR="00F31331" w:rsidRPr="00942703" w:rsidTr="00F31331">
        <w:tc>
          <w:tcPr>
            <w:tcW w:w="1251" w:type="dxa"/>
          </w:tcPr>
          <w:p w:rsidR="00F31331" w:rsidRPr="00942703" w:rsidRDefault="00F31331" w:rsidP="0037700E">
            <w:pPr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  <w:lang w:val="en-US"/>
              </w:rPr>
              <w:t>I</w:t>
            </w:r>
            <w:r w:rsidRPr="0094270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27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31331" w:rsidRPr="00942703" w:rsidRDefault="002454B3" w:rsidP="0037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1331" w:rsidRPr="00942703" w:rsidTr="00F31331">
        <w:tc>
          <w:tcPr>
            <w:tcW w:w="1251" w:type="dxa"/>
          </w:tcPr>
          <w:p w:rsidR="00F31331" w:rsidRPr="00942703" w:rsidRDefault="00F31331" w:rsidP="0037700E">
            <w:pPr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  <w:lang w:val="en-US"/>
              </w:rPr>
              <w:t>II</w:t>
            </w:r>
            <w:r w:rsidRPr="0094270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27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31331" w:rsidRPr="00942703" w:rsidRDefault="002454B3" w:rsidP="0037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1331" w:rsidRPr="00942703" w:rsidTr="00F31331">
        <w:tc>
          <w:tcPr>
            <w:tcW w:w="1251" w:type="dxa"/>
          </w:tcPr>
          <w:p w:rsidR="00F31331" w:rsidRPr="00942703" w:rsidRDefault="00F31331" w:rsidP="0037700E">
            <w:pPr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  <w:lang w:val="en-US"/>
              </w:rPr>
              <w:t>III</w:t>
            </w:r>
            <w:r w:rsidRPr="0094270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27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31331" w:rsidRPr="00942703" w:rsidRDefault="002454B3" w:rsidP="0037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1331" w:rsidRPr="00942703" w:rsidTr="00F31331">
        <w:tc>
          <w:tcPr>
            <w:tcW w:w="1251" w:type="dxa"/>
          </w:tcPr>
          <w:p w:rsidR="00F31331" w:rsidRPr="00942703" w:rsidRDefault="00F31331" w:rsidP="0037700E">
            <w:pPr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  <w:lang w:val="en-US"/>
              </w:rPr>
              <w:t>IV</w:t>
            </w:r>
            <w:r w:rsidRPr="00942703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27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31331" w:rsidRPr="00942703" w:rsidRDefault="002454B3" w:rsidP="0037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1331" w:rsidRPr="00942703" w:rsidTr="00F31331">
        <w:tc>
          <w:tcPr>
            <w:tcW w:w="1251" w:type="dxa"/>
          </w:tcPr>
          <w:p w:rsidR="00F31331" w:rsidRPr="00942703" w:rsidRDefault="00F31331" w:rsidP="0037700E">
            <w:pPr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27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31331" w:rsidRPr="00942703" w:rsidRDefault="00F31331" w:rsidP="00F31331">
            <w:pPr>
              <w:ind w:hanging="16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5</w:t>
            </w:r>
          </w:p>
          <w:p w:rsidR="00F31331" w:rsidRPr="00942703" w:rsidRDefault="00F31331" w:rsidP="00F31331">
            <w:pPr>
              <w:ind w:hanging="16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из них 2 –на осень (</w:t>
            </w:r>
            <w:proofErr w:type="spellStart"/>
            <w:r w:rsidRPr="00942703">
              <w:rPr>
                <w:sz w:val="28"/>
                <w:szCs w:val="28"/>
              </w:rPr>
              <w:t>усл</w:t>
            </w:r>
            <w:proofErr w:type="spellEnd"/>
            <w:r w:rsidRPr="00942703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331" w:rsidRPr="00942703" w:rsidRDefault="00F31331" w:rsidP="00F31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31331" w:rsidRPr="00942703" w:rsidRDefault="002454B3" w:rsidP="00245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74050" w:rsidRDefault="00974050" w:rsidP="00974050">
      <w:pPr>
        <w:rPr>
          <w:sz w:val="28"/>
          <w:szCs w:val="28"/>
        </w:rPr>
      </w:pPr>
      <w:r w:rsidRPr="00942703">
        <w:rPr>
          <w:sz w:val="28"/>
          <w:szCs w:val="28"/>
        </w:rPr>
        <w:tab/>
      </w:r>
    </w:p>
    <w:p w:rsidR="00974050" w:rsidRPr="00942703" w:rsidRDefault="00974050" w:rsidP="00F31331">
      <w:pPr>
        <w:ind w:firstLine="708"/>
        <w:rPr>
          <w:sz w:val="28"/>
          <w:szCs w:val="28"/>
        </w:rPr>
      </w:pPr>
      <w:r w:rsidRPr="00942703">
        <w:rPr>
          <w:sz w:val="28"/>
          <w:szCs w:val="28"/>
        </w:rPr>
        <w:t>Обучающиеся на «4» и «5» в процентном отношении: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584"/>
        <w:gridCol w:w="1676"/>
        <w:gridCol w:w="1493"/>
        <w:gridCol w:w="1518"/>
      </w:tblGrid>
      <w:tr w:rsidR="00F31331" w:rsidRPr="00942703" w:rsidTr="00F31331">
        <w:tc>
          <w:tcPr>
            <w:tcW w:w="1951" w:type="dxa"/>
          </w:tcPr>
          <w:p w:rsidR="00F31331" w:rsidRPr="00942703" w:rsidRDefault="00F31331" w:rsidP="0037700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</w:p>
        </w:tc>
        <w:tc>
          <w:tcPr>
            <w:tcW w:w="1584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</w:tc>
        <w:tc>
          <w:tcPr>
            <w:tcW w:w="1676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015-2016 </w:t>
            </w:r>
          </w:p>
        </w:tc>
        <w:tc>
          <w:tcPr>
            <w:tcW w:w="1493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4270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F31331" w:rsidRPr="00942703" w:rsidRDefault="00F31331" w:rsidP="003770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F31331" w:rsidRPr="00942703" w:rsidTr="00F31331">
        <w:tc>
          <w:tcPr>
            <w:tcW w:w="1951" w:type="dxa"/>
          </w:tcPr>
          <w:p w:rsidR="00F31331" w:rsidRPr="00942703" w:rsidRDefault="00F31331" w:rsidP="0037700E">
            <w:pPr>
              <w:ind w:firstLine="0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Отличники (%)</w:t>
            </w:r>
          </w:p>
        </w:tc>
        <w:tc>
          <w:tcPr>
            <w:tcW w:w="1559" w:type="dxa"/>
          </w:tcPr>
          <w:p w:rsidR="00F31331" w:rsidRPr="00942703" w:rsidRDefault="00F31331" w:rsidP="002454B3">
            <w:pPr>
              <w:ind w:hanging="133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11%</w:t>
            </w:r>
          </w:p>
        </w:tc>
        <w:tc>
          <w:tcPr>
            <w:tcW w:w="1584" w:type="dxa"/>
          </w:tcPr>
          <w:p w:rsidR="00F31331" w:rsidRPr="00942703" w:rsidRDefault="00F31331" w:rsidP="002454B3">
            <w:pPr>
              <w:ind w:hanging="133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13%</w:t>
            </w:r>
          </w:p>
        </w:tc>
        <w:tc>
          <w:tcPr>
            <w:tcW w:w="1676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10,8%</w:t>
            </w:r>
          </w:p>
        </w:tc>
        <w:tc>
          <w:tcPr>
            <w:tcW w:w="1493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,5</w:t>
            </w:r>
            <w:r w:rsidRPr="00942703">
              <w:rPr>
                <w:sz w:val="28"/>
                <w:szCs w:val="28"/>
              </w:rPr>
              <w:t>%</w:t>
            </w:r>
          </w:p>
        </w:tc>
        <w:tc>
          <w:tcPr>
            <w:tcW w:w="1518" w:type="dxa"/>
          </w:tcPr>
          <w:p w:rsidR="00F31331" w:rsidRPr="00942703" w:rsidRDefault="002454B3" w:rsidP="003770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15,8%</w:t>
            </w:r>
          </w:p>
        </w:tc>
      </w:tr>
      <w:tr w:rsidR="00F31331" w:rsidRPr="00942703" w:rsidTr="00F31331">
        <w:tc>
          <w:tcPr>
            <w:tcW w:w="1951" w:type="dxa"/>
          </w:tcPr>
          <w:p w:rsidR="00F31331" w:rsidRPr="00942703" w:rsidRDefault="00F31331" w:rsidP="0037700E">
            <w:pPr>
              <w:ind w:firstLine="0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 xml:space="preserve">Обучающиеся </w:t>
            </w:r>
          </w:p>
          <w:p w:rsidR="00F31331" w:rsidRPr="00942703" w:rsidRDefault="00F31331" w:rsidP="0037700E">
            <w:pPr>
              <w:ind w:firstLine="0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на 4 и 5 (%)</w:t>
            </w:r>
          </w:p>
        </w:tc>
        <w:tc>
          <w:tcPr>
            <w:tcW w:w="1559" w:type="dxa"/>
          </w:tcPr>
          <w:p w:rsidR="00F31331" w:rsidRPr="00942703" w:rsidRDefault="00F31331" w:rsidP="002454B3">
            <w:pPr>
              <w:ind w:hanging="133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39,9%</w:t>
            </w:r>
          </w:p>
        </w:tc>
        <w:tc>
          <w:tcPr>
            <w:tcW w:w="1584" w:type="dxa"/>
          </w:tcPr>
          <w:p w:rsidR="00F31331" w:rsidRPr="00942703" w:rsidRDefault="00F31331" w:rsidP="002454B3">
            <w:pPr>
              <w:ind w:hanging="133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39,5%</w:t>
            </w:r>
          </w:p>
        </w:tc>
        <w:tc>
          <w:tcPr>
            <w:tcW w:w="1676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39,4%</w:t>
            </w:r>
          </w:p>
        </w:tc>
        <w:tc>
          <w:tcPr>
            <w:tcW w:w="1493" w:type="dxa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942703">
              <w:rPr>
                <w:sz w:val="28"/>
                <w:szCs w:val="28"/>
              </w:rPr>
              <w:t>%</w:t>
            </w:r>
          </w:p>
        </w:tc>
        <w:tc>
          <w:tcPr>
            <w:tcW w:w="1518" w:type="dxa"/>
          </w:tcPr>
          <w:p w:rsidR="00F31331" w:rsidRPr="00942703" w:rsidRDefault="002454B3" w:rsidP="003770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41,3%</w:t>
            </w:r>
          </w:p>
        </w:tc>
      </w:tr>
      <w:tr w:rsidR="00F31331" w:rsidRPr="00942703" w:rsidTr="00F31331">
        <w:tc>
          <w:tcPr>
            <w:tcW w:w="1951" w:type="dxa"/>
            <w:shd w:val="clear" w:color="auto" w:fill="FFFF00"/>
          </w:tcPr>
          <w:p w:rsidR="00F31331" w:rsidRPr="00942703" w:rsidRDefault="00F31331" w:rsidP="0037700E">
            <w:pPr>
              <w:ind w:firstLine="0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Качество %</w:t>
            </w:r>
          </w:p>
        </w:tc>
        <w:tc>
          <w:tcPr>
            <w:tcW w:w="1559" w:type="dxa"/>
            <w:shd w:val="clear" w:color="auto" w:fill="FFFF00"/>
          </w:tcPr>
          <w:p w:rsidR="00F31331" w:rsidRPr="00942703" w:rsidRDefault="00F31331" w:rsidP="002454B3">
            <w:pPr>
              <w:ind w:hanging="133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50,4%</w:t>
            </w:r>
          </w:p>
        </w:tc>
        <w:tc>
          <w:tcPr>
            <w:tcW w:w="1584" w:type="dxa"/>
            <w:shd w:val="clear" w:color="auto" w:fill="FFFF00"/>
          </w:tcPr>
          <w:p w:rsidR="00F31331" w:rsidRPr="00942703" w:rsidRDefault="00F31331" w:rsidP="002454B3">
            <w:pPr>
              <w:ind w:hanging="133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49,8%</w:t>
            </w:r>
          </w:p>
        </w:tc>
        <w:tc>
          <w:tcPr>
            <w:tcW w:w="1676" w:type="dxa"/>
            <w:shd w:val="clear" w:color="auto" w:fill="FFFF00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 w:rsidRPr="00942703">
              <w:rPr>
                <w:sz w:val="28"/>
                <w:szCs w:val="28"/>
              </w:rPr>
              <w:t>50,9%</w:t>
            </w:r>
          </w:p>
        </w:tc>
        <w:tc>
          <w:tcPr>
            <w:tcW w:w="1493" w:type="dxa"/>
            <w:shd w:val="clear" w:color="auto" w:fill="FFFF00"/>
          </w:tcPr>
          <w:p w:rsidR="00F31331" w:rsidRPr="00942703" w:rsidRDefault="00F31331" w:rsidP="00245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9427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42703">
              <w:rPr>
                <w:sz w:val="28"/>
                <w:szCs w:val="28"/>
              </w:rPr>
              <w:t>%</w:t>
            </w:r>
          </w:p>
        </w:tc>
        <w:tc>
          <w:tcPr>
            <w:tcW w:w="1518" w:type="dxa"/>
            <w:shd w:val="clear" w:color="auto" w:fill="FFFF00"/>
          </w:tcPr>
          <w:p w:rsidR="00F31331" w:rsidRPr="00942703" w:rsidRDefault="002454B3" w:rsidP="003770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</w:tbl>
    <w:p w:rsidR="00974050" w:rsidRPr="00942703" w:rsidRDefault="00974050" w:rsidP="00974050">
      <w:pPr>
        <w:rPr>
          <w:b/>
          <w:sz w:val="28"/>
          <w:szCs w:val="28"/>
        </w:rPr>
      </w:pPr>
    </w:p>
    <w:p w:rsidR="00974050" w:rsidRPr="002454B3" w:rsidRDefault="00974050" w:rsidP="00974050">
      <w:pPr>
        <w:rPr>
          <w:sz w:val="28"/>
          <w:szCs w:val="28"/>
        </w:rPr>
      </w:pPr>
      <w:r w:rsidRPr="002454B3">
        <w:rPr>
          <w:sz w:val="28"/>
          <w:szCs w:val="28"/>
        </w:rPr>
        <w:t>Есть резерв- учащихся с одной «3»</w:t>
      </w:r>
      <w:r w:rsidR="00CD2ED6">
        <w:rPr>
          <w:sz w:val="28"/>
          <w:szCs w:val="28"/>
        </w:rPr>
        <w:t xml:space="preserve"> -12 человек, что составляет 3</w:t>
      </w:r>
      <w:r w:rsidRPr="002454B3">
        <w:rPr>
          <w:sz w:val="28"/>
          <w:szCs w:val="28"/>
        </w:rPr>
        <w:t xml:space="preserve"> % от числа аттестованных в 201</w:t>
      </w:r>
      <w:r w:rsidR="00CD2ED6">
        <w:rPr>
          <w:sz w:val="28"/>
          <w:szCs w:val="28"/>
        </w:rPr>
        <w:t>7</w:t>
      </w:r>
      <w:r w:rsidRPr="002454B3">
        <w:rPr>
          <w:sz w:val="28"/>
          <w:szCs w:val="28"/>
        </w:rPr>
        <w:t>-201</w:t>
      </w:r>
      <w:r w:rsidR="00CD2ED6">
        <w:rPr>
          <w:sz w:val="28"/>
          <w:szCs w:val="28"/>
        </w:rPr>
        <w:t>8</w:t>
      </w:r>
      <w:r w:rsidRPr="002454B3">
        <w:rPr>
          <w:sz w:val="28"/>
          <w:szCs w:val="28"/>
        </w:rPr>
        <w:t xml:space="preserve"> учебном году. С одной «4» - </w:t>
      </w:r>
      <w:r w:rsidR="002454B3">
        <w:rPr>
          <w:sz w:val="28"/>
          <w:szCs w:val="28"/>
        </w:rPr>
        <w:t>12</w:t>
      </w:r>
      <w:r w:rsidR="00CD2ED6">
        <w:rPr>
          <w:sz w:val="28"/>
          <w:szCs w:val="28"/>
        </w:rPr>
        <w:t xml:space="preserve"> учащихся, что составляет 3</w:t>
      </w:r>
      <w:r w:rsidRPr="002454B3">
        <w:rPr>
          <w:sz w:val="28"/>
          <w:szCs w:val="28"/>
        </w:rPr>
        <w:t>%.</w:t>
      </w:r>
    </w:p>
    <w:p w:rsidR="00974050" w:rsidRPr="002454B3" w:rsidRDefault="00974050" w:rsidP="00974050">
      <w:pPr>
        <w:rPr>
          <w:sz w:val="16"/>
          <w:szCs w:val="16"/>
        </w:rPr>
      </w:pPr>
      <w:r w:rsidRPr="002454B3">
        <w:rPr>
          <w:sz w:val="28"/>
          <w:szCs w:val="28"/>
        </w:rPr>
        <w:tab/>
      </w:r>
    </w:p>
    <w:p w:rsidR="00974050" w:rsidRDefault="00974050" w:rsidP="00974050">
      <w:pPr>
        <w:ind w:firstLine="709"/>
        <w:rPr>
          <w:sz w:val="28"/>
          <w:szCs w:val="28"/>
        </w:rPr>
      </w:pPr>
      <w:r w:rsidRPr="002454B3">
        <w:rPr>
          <w:sz w:val="28"/>
          <w:szCs w:val="28"/>
        </w:rPr>
        <w:t>За 201</w:t>
      </w:r>
      <w:r w:rsidR="00CD2ED6">
        <w:rPr>
          <w:sz w:val="28"/>
          <w:szCs w:val="28"/>
        </w:rPr>
        <w:t>7</w:t>
      </w:r>
      <w:r w:rsidRPr="002454B3">
        <w:rPr>
          <w:sz w:val="28"/>
          <w:szCs w:val="28"/>
        </w:rPr>
        <w:t>-201</w:t>
      </w:r>
      <w:r w:rsidR="00CD2ED6">
        <w:rPr>
          <w:sz w:val="28"/>
          <w:szCs w:val="28"/>
        </w:rPr>
        <w:t>8</w:t>
      </w:r>
      <w:r w:rsidRPr="002454B3">
        <w:rPr>
          <w:sz w:val="28"/>
          <w:szCs w:val="28"/>
        </w:rPr>
        <w:t xml:space="preserve"> </w:t>
      </w:r>
      <w:proofErr w:type="gramStart"/>
      <w:r w:rsidRPr="002454B3">
        <w:rPr>
          <w:sz w:val="28"/>
          <w:szCs w:val="28"/>
        </w:rPr>
        <w:t>учебный  год</w:t>
      </w:r>
      <w:proofErr w:type="gramEnd"/>
      <w:r w:rsidRPr="002454B3">
        <w:rPr>
          <w:sz w:val="28"/>
          <w:szCs w:val="28"/>
        </w:rPr>
        <w:t xml:space="preserve"> пропущено 3</w:t>
      </w:r>
      <w:r w:rsidR="00CD2ED6">
        <w:rPr>
          <w:sz w:val="28"/>
          <w:szCs w:val="28"/>
        </w:rPr>
        <w:t xml:space="preserve">4344 </w:t>
      </w:r>
      <w:r w:rsidRPr="002454B3">
        <w:rPr>
          <w:sz w:val="28"/>
          <w:szCs w:val="28"/>
        </w:rPr>
        <w:t>уроков: без уважительной причины-</w:t>
      </w:r>
      <w:r w:rsidR="00CD2ED6">
        <w:rPr>
          <w:sz w:val="28"/>
          <w:szCs w:val="28"/>
        </w:rPr>
        <w:t>529</w:t>
      </w:r>
      <w:r w:rsidRPr="002454B3">
        <w:rPr>
          <w:sz w:val="28"/>
          <w:szCs w:val="28"/>
        </w:rPr>
        <w:t xml:space="preserve"> урока.</w:t>
      </w:r>
      <w:r>
        <w:rPr>
          <w:sz w:val="28"/>
          <w:szCs w:val="28"/>
        </w:rPr>
        <w:t xml:space="preserve"> </w:t>
      </w:r>
    </w:p>
    <w:p w:rsidR="00974050" w:rsidRDefault="00974050" w:rsidP="009740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Поэтому,  планируя работу школы  на новый учебный год, необходимо  всем школьным структурам разработать ряд мер по устранению этого недостатка в работе. Ещё раз проанализировать работу классных руководителей, деятельность ученического самоуправления и общественности. </w:t>
      </w:r>
    </w:p>
    <w:p w:rsidR="00974050" w:rsidRDefault="00974050" w:rsidP="00974050">
      <w:pPr>
        <w:ind w:firstLine="709"/>
        <w:rPr>
          <w:sz w:val="28"/>
          <w:szCs w:val="28"/>
        </w:rPr>
      </w:pPr>
      <w:r w:rsidRPr="00B54C09">
        <w:rPr>
          <w:b/>
          <w:sz w:val="28"/>
          <w:szCs w:val="28"/>
          <w:u w:val="single"/>
        </w:rPr>
        <w:t xml:space="preserve">Реализация следующей задачи – совершенствование содержания образования через усиление </w:t>
      </w:r>
      <w:proofErr w:type="spellStart"/>
      <w:r w:rsidRPr="00B54C09">
        <w:rPr>
          <w:b/>
          <w:sz w:val="28"/>
          <w:szCs w:val="28"/>
          <w:u w:val="single"/>
        </w:rPr>
        <w:t>внутришкольного</w:t>
      </w:r>
      <w:proofErr w:type="spellEnd"/>
      <w:r w:rsidRPr="00B54C09">
        <w:rPr>
          <w:b/>
          <w:sz w:val="28"/>
          <w:szCs w:val="28"/>
          <w:u w:val="single"/>
        </w:rPr>
        <w:t xml:space="preserve"> контроля и повышение профессионального уровня учителей</w:t>
      </w:r>
      <w:r>
        <w:rPr>
          <w:sz w:val="28"/>
          <w:szCs w:val="28"/>
        </w:rPr>
        <w:t xml:space="preserve">, осуществлялась согласно плану  контроля, который включает в себя множество направлений. Необходимо отметить, что и посещенные администрацией уроки, и анализы контрольных срезов, и справки по проверке ученических тетрадей, дневников, позволяют </w:t>
      </w:r>
      <w:r>
        <w:rPr>
          <w:sz w:val="28"/>
          <w:szCs w:val="28"/>
        </w:rPr>
        <w:lastRenderedPageBreak/>
        <w:t xml:space="preserve">отметить лучшие стороны в работе каждого учителя. Это, прежде всего компетентность в выборе учебных программ, в составлении календарно-тематического планирования, в реализации практической части программ по каждому предмету, </w:t>
      </w:r>
      <w:proofErr w:type="spellStart"/>
      <w:r>
        <w:rPr>
          <w:sz w:val="28"/>
          <w:szCs w:val="28"/>
        </w:rPr>
        <w:t>разноплановость</w:t>
      </w:r>
      <w:proofErr w:type="spellEnd"/>
      <w:r>
        <w:rPr>
          <w:sz w:val="28"/>
          <w:szCs w:val="28"/>
        </w:rPr>
        <w:t xml:space="preserve"> уроков, подбор учебно-методического оборудования. Но все-таки большее внимание в образовательном процессе следует обратить на индивидуальную работу с учеником, как  на уроке, так и во внеурочное время, используя дифференцированный подход в обучении учащихся, новые информационные технологии.</w:t>
      </w:r>
    </w:p>
    <w:p w:rsidR="00974050" w:rsidRDefault="00974050" w:rsidP="00974050">
      <w:pPr>
        <w:spacing w:line="360" w:lineRule="auto"/>
        <w:rPr>
          <w:sz w:val="16"/>
          <w:szCs w:val="16"/>
        </w:rPr>
      </w:pPr>
    </w:p>
    <w:p w:rsidR="00974050" w:rsidRDefault="00974050" w:rsidP="00974050">
      <w:pPr>
        <w:rPr>
          <w:sz w:val="28"/>
          <w:szCs w:val="28"/>
        </w:rPr>
      </w:pPr>
      <w:r>
        <w:rPr>
          <w:sz w:val="28"/>
          <w:szCs w:val="28"/>
        </w:rPr>
        <w:t xml:space="preserve">      Для привития интереса учащимся к физкультуре и спорту, а тем самым пропагандируя </w:t>
      </w:r>
      <w:r w:rsidRPr="00B54C09">
        <w:rPr>
          <w:b/>
          <w:sz w:val="28"/>
          <w:szCs w:val="28"/>
          <w:u w:val="single"/>
        </w:rPr>
        <w:t>здоровый образ жизни</w:t>
      </w:r>
      <w:r>
        <w:rPr>
          <w:sz w:val="28"/>
          <w:szCs w:val="28"/>
        </w:rPr>
        <w:t>, на базе школы были открыты спортивные кружки и секции (баскетбол, волейбол, шахматы). Их с удовольствием посещали  ребята различных возрастных групп, есть и те, которые склонны к правонарушениям.</w:t>
      </w:r>
    </w:p>
    <w:p w:rsidR="00974050" w:rsidRDefault="00974050" w:rsidP="00974050">
      <w:pPr>
        <w:rPr>
          <w:sz w:val="28"/>
          <w:szCs w:val="28"/>
        </w:rPr>
      </w:pPr>
      <w:r>
        <w:rPr>
          <w:sz w:val="28"/>
          <w:szCs w:val="28"/>
        </w:rPr>
        <w:t xml:space="preserve">      В течение года проводились беседы и классные часы о вреде курения, алкоголя, наркомании, выставки рисунков и плакатов, недели спорта и физкультуры. Несмотря на проводимые мероприятия, нельзя сказать, что вопросы сохранения здоровья учащихся и пропаганда здорового образа жизни решены. Об этом говорят такие факты как пропущенные уроки учащимися по причине болезни и, особенно, в осенне-зимний период. </w:t>
      </w:r>
    </w:p>
    <w:p w:rsidR="00974050" w:rsidRDefault="00974050" w:rsidP="009740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74050" w:rsidRDefault="00974050" w:rsidP="0097405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Обобщая сказанное о тех задачах, над решением которых педагогический коллектив трудится уже не один год, и, учитывая, что далеко не всё еще выполнено в полном объеме,  предлагается следующее:</w:t>
      </w:r>
    </w:p>
    <w:p w:rsidR="00974050" w:rsidRDefault="00974050" w:rsidP="00974050">
      <w:pPr>
        <w:rPr>
          <w:sz w:val="28"/>
          <w:szCs w:val="28"/>
        </w:rPr>
      </w:pPr>
    </w:p>
    <w:p w:rsidR="00974050" w:rsidRDefault="00974050" w:rsidP="00974050">
      <w:pPr>
        <w:widowControl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Продолжая работать над   темой «Школа как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среда совместной деятельности учащихся, педагогов, родителей».</w:t>
      </w:r>
    </w:p>
    <w:p w:rsidR="00974050" w:rsidRDefault="00974050" w:rsidP="00974050">
      <w:pPr>
        <w:widowControl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Организовать на более высоком уровне работу с одаренными детьми, используя групповые и факультативные занятия.</w:t>
      </w:r>
    </w:p>
    <w:p w:rsidR="00974050" w:rsidRDefault="00974050" w:rsidP="00974050">
      <w:pPr>
        <w:widowControl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Выработать ряд мер по предупреждению пропусков уроков учащимися без уважительных причин.</w:t>
      </w:r>
    </w:p>
    <w:p w:rsidR="001C3E9C" w:rsidRPr="001C3E9C" w:rsidRDefault="00974050" w:rsidP="001C3E9C">
      <w:pPr>
        <w:widowControl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Привлечь большее количество учащихся в занятиях спортивно-массовых кружков и секций.</w:t>
      </w:r>
    </w:p>
    <w:p w:rsidR="001C3E9C" w:rsidRDefault="001C3E9C" w:rsidP="001C3E9C">
      <w:pPr>
        <w:jc w:val="center"/>
        <w:rPr>
          <w:b/>
          <w:color w:val="FF0000"/>
          <w:sz w:val="28"/>
          <w:szCs w:val="28"/>
        </w:rPr>
      </w:pPr>
      <w:r w:rsidRPr="003E222C">
        <w:rPr>
          <w:b/>
          <w:color w:val="FF0000"/>
          <w:sz w:val="28"/>
          <w:szCs w:val="28"/>
        </w:rPr>
        <w:t xml:space="preserve">Анализ </w:t>
      </w:r>
    </w:p>
    <w:p w:rsidR="001C3E9C" w:rsidRDefault="001C3E9C" w:rsidP="001C3E9C">
      <w:pPr>
        <w:jc w:val="center"/>
        <w:rPr>
          <w:b/>
          <w:color w:val="FF0000"/>
          <w:sz w:val="28"/>
          <w:szCs w:val="28"/>
        </w:rPr>
      </w:pPr>
      <w:r w:rsidRPr="003E222C">
        <w:rPr>
          <w:b/>
          <w:color w:val="FF0000"/>
          <w:sz w:val="28"/>
          <w:szCs w:val="28"/>
        </w:rPr>
        <w:t xml:space="preserve">результатов государственной итоговой аттестации за курс </w:t>
      </w:r>
    </w:p>
    <w:p w:rsidR="001C3E9C" w:rsidRPr="003E222C" w:rsidRDefault="001C3E9C" w:rsidP="001C3E9C">
      <w:pPr>
        <w:jc w:val="center"/>
        <w:rPr>
          <w:rStyle w:val="af0"/>
          <w:rFonts w:eastAsiaTheme="majorEastAsia"/>
          <w:bCs w:val="0"/>
          <w:color w:val="FF0000"/>
          <w:sz w:val="28"/>
          <w:szCs w:val="28"/>
        </w:rPr>
      </w:pPr>
      <w:r w:rsidRPr="00DD09F4">
        <w:rPr>
          <w:b/>
          <w:color w:val="FF0000"/>
          <w:sz w:val="28"/>
          <w:szCs w:val="28"/>
          <w:u w:val="single"/>
        </w:rPr>
        <w:t>основного общего образования</w:t>
      </w:r>
      <w:r w:rsidRPr="003E222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2018 года</w:t>
      </w:r>
    </w:p>
    <w:p w:rsidR="001C3E9C" w:rsidRPr="00F67332" w:rsidRDefault="001C3E9C" w:rsidP="001C3E9C">
      <w:pPr>
        <w:ind w:left="142"/>
        <w:rPr>
          <w:rStyle w:val="af0"/>
          <w:rFonts w:eastAsiaTheme="majorEastAsia"/>
          <w:b w:val="0"/>
          <w:iCs/>
          <w:sz w:val="28"/>
          <w:szCs w:val="28"/>
          <w:u w:val="single"/>
        </w:rPr>
      </w:pPr>
      <w:r w:rsidRPr="004028EC">
        <w:rPr>
          <w:sz w:val="28"/>
          <w:szCs w:val="28"/>
        </w:rPr>
        <w:t>1. Общая характеристика  9-х  классов</w:t>
      </w:r>
    </w:p>
    <w:p w:rsidR="001C3E9C" w:rsidRPr="00CD2ED6" w:rsidRDefault="001C3E9C" w:rsidP="001C3E9C">
      <w:pPr>
        <w:widowControl/>
        <w:numPr>
          <w:ilvl w:val="0"/>
          <w:numId w:val="14"/>
        </w:numPr>
        <w:ind w:left="1418" w:hanging="425"/>
        <w:rPr>
          <w:rStyle w:val="af0"/>
          <w:rFonts w:eastAsiaTheme="majorEastAsia"/>
          <w:b w:val="0"/>
          <w:iCs/>
          <w:sz w:val="28"/>
          <w:szCs w:val="28"/>
        </w:rPr>
      </w:pPr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 Количество 9-х классов –2:</w:t>
      </w:r>
    </w:p>
    <w:p w:rsidR="001C3E9C" w:rsidRPr="00CD2ED6" w:rsidRDefault="001C3E9C" w:rsidP="001C3E9C">
      <w:pPr>
        <w:ind w:left="1418" w:hanging="425"/>
        <w:rPr>
          <w:rStyle w:val="af0"/>
          <w:rFonts w:eastAsiaTheme="majorEastAsia"/>
          <w:b w:val="0"/>
          <w:iCs/>
          <w:sz w:val="28"/>
          <w:szCs w:val="28"/>
        </w:rPr>
      </w:pPr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       9 «А» класс – 29 чел., </w:t>
      </w:r>
      <w:proofErr w:type="spellStart"/>
      <w:r w:rsidRPr="00CD2ED6">
        <w:rPr>
          <w:rStyle w:val="af0"/>
          <w:rFonts w:eastAsiaTheme="majorEastAsia"/>
          <w:b w:val="0"/>
          <w:iCs/>
          <w:sz w:val="28"/>
          <w:szCs w:val="28"/>
        </w:rPr>
        <w:t>кл</w:t>
      </w:r>
      <w:proofErr w:type="spellEnd"/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. руководитель </w:t>
      </w:r>
      <w:proofErr w:type="spellStart"/>
      <w:r w:rsidRPr="00CD2ED6">
        <w:rPr>
          <w:rStyle w:val="af0"/>
          <w:rFonts w:eastAsiaTheme="majorEastAsia"/>
          <w:b w:val="0"/>
          <w:iCs/>
          <w:sz w:val="28"/>
          <w:szCs w:val="28"/>
        </w:rPr>
        <w:t>Маслич</w:t>
      </w:r>
      <w:proofErr w:type="spellEnd"/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 Марина Владимировна</w:t>
      </w:r>
    </w:p>
    <w:p w:rsidR="001C3E9C" w:rsidRPr="00CD2ED6" w:rsidRDefault="001C3E9C" w:rsidP="001C3E9C">
      <w:pPr>
        <w:ind w:left="1418"/>
        <w:rPr>
          <w:rStyle w:val="af0"/>
          <w:rFonts w:eastAsiaTheme="majorEastAsia"/>
          <w:b w:val="0"/>
          <w:iCs/>
          <w:sz w:val="28"/>
          <w:szCs w:val="28"/>
        </w:rPr>
      </w:pPr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9 «Б» класс- 19 чел., классный руководитель </w:t>
      </w:r>
      <w:proofErr w:type="spellStart"/>
      <w:r w:rsidRPr="00CD2ED6">
        <w:rPr>
          <w:rStyle w:val="af0"/>
          <w:rFonts w:eastAsiaTheme="majorEastAsia"/>
          <w:b w:val="0"/>
          <w:iCs/>
          <w:sz w:val="28"/>
          <w:szCs w:val="28"/>
        </w:rPr>
        <w:t>Лагачева</w:t>
      </w:r>
      <w:proofErr w:type="spellEnd"/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 Тамара Петровна.</w:t>
      </w:r>
    </w:p>
    <w:p w:rsidR="001C3E9C" w:rsidRPr="00CD2ED6" w:rsidRDefault="001C3E9C" w:rsidP="001C3E9C">
      <w:pPr>
        <w:widowControl/>
        <w:numPr>
          <w:ilvl w:val="0"/>
          <w:numId w:val="14"/>
        </w:numPr>
        <w:ind w:left="1418" w:hanging="425"/>
        <w:rPr>
          <w:rStyle w:val="af0"/>
          <w:rFonts w:eastAsiaTheme="majorEastAsia"/>
          <w:b w:val="0"/>
          <w:iCs/>
          <w:sz w:val="28"/>
          <w:szCs w:val="28"/>
        </w:rPr>
      </w:pPr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К итоговой аттестации допущены – 46 выпускников (2 ученика –не </w:t>
      </w:r>
      <w:proofErr w:type="gramStart"/>
      <w:r w:rsidRPr="00CD2ED6">
        <w:rPr>
          <w:rStyle w:val="af0"/>
          <w:rFonts w:eastAsiaTheme="majorEastAsia"/>
          <w:b w:val="0"/>
          <w:iCs/>
          <w:sz w:val="28"/>
          <w:szCs w:val="28"/>
        </w:rPr>
        <w:t>допущены  к</w:t>
      </w:r>
      <w:proofErr w:type="gramEnd"/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 итоговой аттестации , прослушали курс основной общей школы и получили справку по заявлению родителей, так как имеют документы об умственной отсталости: 8 вид). </w:t>
      </w:r>
    </w:p>
    <w:p w:rsidR="001C3E9C" w:rsidRPr="00CD2ED6" w:rsidRDefault="001C3E9C" w:rsidP="001C3E9C">
      <w:pPr>
        <w:widowControl/>
        <w:numPr>
          <w:ilvl w:val="0"/>
          <w:numId w:val="14"/>
        </w:numPr>
        <w:ind w:left="1418" w:hanging="425"/>
        <w:rPr>
          <w:rStyle w:val="af0"/>
          <w:rFonts w:eastAsiaTheme="majorEastAsia"/>
          <w:b w:val="0"/>
          <w:iCs/>
          <w:sz w:val="28"/>
          <w:szCs w:val="28"/>
        </w:rPr>
      </w:pPr>
      <w:proofErr w:type="gramStart"/>
      <w:r w:rsidRPr="00CD2ED6">
        <w:rPr>
          <w:rStyle w:val="af0"/>
          <w:rFonts w:eastAsiaTheme="majorEastAsia"/>
          <w:b w:val="0"/>
          <w:iCs/>
          <w:sz w:val="28"/>
          <w:szCs w:val="28"/>
        </w:rPr>
        <w:lastRenderedPageBreak/>
        <w:t>Успеваемость  в</w:t>
      </w:r>
      <w:proofErr w:type="gramEnd"/>
      <w:r w:rsidRPr="00CD2ED6">
        <w:rPr>
          <w:rStyle w:val="af0"/>
          <w:rFonts w:eastAsiaTheme="majorEastAsia"/>
          <w:b w:val="0"/>
          <w:iCs/>
          <w:sz w:val="28"/>
          <w:szCs w:val="28"/>
        </w:rPr>
        <w:t xml:space="preserve"> 9 «А» и 9 «Б»  классах- 100 %, качество знаний  в 9 «А» –63%,  в 9 «Б» классе -5%.</w:t>
      </w:r>
    </w:p>
    <w:p w:rsidR="001C3E9C" w:rsidRDefault="001C3E9C" w:rsidP="001C3E9C">
      <w:pPr>
        <w:widowControl/>
        <w:numPr>
          <w:ilvl w:val="0"/>
          <w:numId w:val="14"/>
        </w:numPr>
        <w:ind w:left="1418" w:hanging="425"/>
        <w:rPr>
          <w:rStyle w:val="af0"/>
          <w:rFonts w:eastAsiaTheme="majorEastAsia"/>
          <w:b w:val="0"/>
          <w:iCs/>
          <w:sz w:val="28"/>
          <w:szCs w:val="28"/>
        </w:rPr>
      </w:pPr>
      <w:r w:rsidRPr="00CD2ED6">
        <w:rPr>
          <w:rStyle w:val="af0"/>
          <w:rFonts w:eastAsiaTheme="majorEastAsia"/>
          <w:b w:val="0"/>
          <w:iCs/>
          <w:sz w:val="28"/>
          <w:szCs w:val="28"/>
        </w:rPr>
        <w:t>Сведения об итогах аттестации за два года приведены в таблице:</w:t>
      </w:r>
    </w:p>
    <w:p w:rsidR="00CD2ED6" w:rsidRPr="00CD2ED6" w:rsidRDefault="00CD2ED6" w:rsidP="00CD2ED6">
      <w:pPr>
        <w:widowControl/>
        <w:ind w:left="1418" w:firstLine="0"/>
        <w:rPr>
          <w:rStyle w:val="af0"/>
          <w:rFonts w:eastAsiaTheme="majorEastAsia"/>
          <w:b w:val="0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1309"/>
        <w:gridCol w:w="990"/>
        <w:gridCol w:w="844"/>
        <w:gridCol w:w="2064"/>
        <w:gridCol w:w="1080"/>
      </w:tblGrid>
      <w:tr w:rsidR="001C3E9C" w:rsidRPr="004028EC" w:rsidTr="002454B3">
        <w:trPr>
          <w:cantSplit/>
          <w:trHeight w:val="555"/>
        </w:trPr>
        <w:tc>
          <w:tcPr>
            <w:tcW w:w="1716" w:type="pct"/>
            <w:vMerge w:val="restart"/>
          </w:tcPr>
          <w:p w:rsidR="001C3E9C" w:rsidRPr="004028EC" w:rsidRDefault="001C3E9C" w:rsidP="002454B3">
            <w:pPr>
              <w:ind w:left="-51"/>
              <w:jc w:val="center"/>
              <w:rPr>
                <w:bCs/>
                <w:sz w:val="28"/>
                <w:szCs w:val="28"/>
              </w:rPr>
            </w:pPr>
            <w:r w:rsidRPr="004028EC">
              <w:rPr>
                <w:bCs/>
                <w:sz w:val="28"/>
                <w:szCs w:val="28"/>
              </w:rPr>
              <w:t>Выпускники МБОУ СОШ №1 имени А.В. Суворова, прошедшие обучение по программе</w:t>
            </w:r>
            <w:r w:rsidRPr="00402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028EC">
              <w:rPr>
                <w:sz w:val="28"/>
                <w:szCs w:val="28"/>
              </w:rPr>
              <w:t>сновного общего образования (9-е классы)</w:t>
            </w:r>
          </w:p>
        </w:tc>
        <w:tc>
          <w:tcPr>
            <w:tcW w:w="684" w:type="pct"/>
            <w:vMerge w:val="restart"/>
          </w:tcPr>
          <w:p w:rsidR="001C3E9C" w:rsidRPr="004028EC" w:rsidRDefault="001C3E9C" w:rsidP="002454B3">
            <w:pPr>
              <w:jc w:val="center"/>
              <w:rPr>
                <w:bCs/>
                <w:sz w:val="28"/>
                <w:szCs w:val="28"/>
              </w:rPr>
            </w:pPr>
            <w:r w:rsidRPr="004028EC">
              <w:rPr>
                <w:bCs/>
                <w:sz w:val="28"/>
                <w:szCs w:val="28"/>
              </w:rPr>
              <w:t>Всего на конец учебного года</w:t>
            </w:r>
          </w:p>
        </w:tc>
        <w:tc>
          <w:tcPr>
            <w:tcW w:w="2600" w:type="pct"/>
            <w:gridSpan w:val="4"/>
          </w:tcPr>
          <w:p w:rsidR="001C3E9C" w:rsidRPr="004028EC" w:rsidRDefault="001C3E9C" w:rsidP="002454B3">
            <w:pPr>
              <w:ind w:left="-88" w:firstLine="88"/>
              <w:jc w:val="center"/>
              <w:rPr>
                <w:bCs/>
                <w:sz w:val="28"/>
                <w:szCs w:val="28"/>
              </w:rPr>
            </w:pPr>
            <w:r w:rsidRPr="004028EC">
              <w:rPr>
                <w:bCs/>
                <w:sz w:val="28"/>
                <w:szCs w:val="28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1C3E9C" w:rsidRPr="004028EC" w:rsidTr="002454B3">
        <w:trPr>
          <w:cantSplit/>
          <w:trHeight w:val="320"/>
        </w:trPr>
        <w:tc>
          <w:tcPr>
            <w:tcW w:w="1716" w:type="pct"/>
            <w:vMerge/>
          </w:tcPr>
          <w:p w:rsidR="001C3E9C" w:rsidRPr="004028EC" w:rsidRDefault="001C3E9C" w:rsidP="002454B3">
            <w:pPr>
              <w:ind w:left="-5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" w:type="pct"/>
            <w:vMerge/>
          </w:tcPr>
          <w:p w:rsidR="001C3E9C" w:rsidRPr="004028EC" w:rsidRDefault="001C3E9C" w:rsidP="002454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pct"/>
          </w:tcPr>
          <w:p w:rsidR="001C3E9C" w:rsidRPr="004028EC" w:rsidRDefault="001C3E9C" w:rsidP="002454B3">
            <w:pPr>
              <w:jc w:val="center"/>
              <w:rPr>
                <w:bCs/>
                <w:sz w:val="28"/>
                <w:szCs w:val="28"/>
              </w:rPr>
            </w:pPr>
            <w:r w:rsidRPr="004028EC">
              <w:rPr>
                <w:bCs/>
                <w:sz w:val="28"/>
                <w:szCs w:val="28"/>
              </w:rPr>
              <w:t>Кол-во всего</w:t>
            </w:r>
          </w:p>
        </w:tc>
        <w:tc>
          <w:tcPr>
            <w:tcW w:w="441" w:type="pct"/>
          </w:tcPr>
          <w:p w:rsidR="001C3E9C" w:rsidRPr="004028EC" w:rsidRDefault="001C3E9C" w:rsidP="002454B3">
            <w:pPr>
              <w:jc w:val="center"/>
              <w:rPr>
                <w:bCs/>
                <w:sz w:val="28"/>
                <w:szCs w:val="28"/>
              </w:rPr>
            </w:pPr>
            <w:r w:rsidRPr="004028E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078" w:type="pct"/>
          </w:tcPr>
          <w:p w:rsidR="001C3E9C" w:rsidRPr="004028EC" w:rsidRDefault="001C3E9C" w:rsidP="002454B3">
            <w:pPr>
              <w:jc w:val="center"/>
              <w:rPr>
                <w:bCs/>
                <w:sz w:val="28"/>
                <w:szCs w:val="28"/>
              </w:rPr>
            </w:pPr>
            <w:r w:rsidRPr="004028EC">
              <w:rPr>
                <w:bCs/>
                <w:sz w:val="28"/>
                <w:szCs w:val="28"/>
              </w:rPr>
              <w:t>В том числе особого образца</w:t>
            </w:r>
          </w:p>
          <w:p w:rsidR="001C3E9C" w:rsidRPr="004028EC" w:rsidRDefault="001C3E9C" w:rsidP="002454B3">
            <w:pPr>
              <w:jc w:val="center"/>
              <w:rPr>
                <w:bCs/>
                <w:sz w:val="28"/>
                <w:szCs w:val="28"/>
              </w:rPr>
            </w:pPr>
            <w:r w:rsidRPr="004028EC">
              <w:rPr>
                <w:bCs/>
                <w:sz w:val="28"/>
                <w:szCs w:val="28"/>
              </w:rPr>
              <w:t xml:space="preserve"> в кол-ве</w:t>
            </w:r>
          </w:p>
        </w:tc>
        <w:tc>
          <w:tcPr>
            <w:tcW w:w="564" w:type="pct"/>
          </w:tcPr>
          <w:p w:rsidR="001C3E9C" w:rsidRPr="004028EC" w:rsidRDefault="001C3E9C" w:rsidP="0024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4028E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3E9C" w:rsidRPr="004028EC" w:rsidTr="002454B3">
        <w:trPr>
          <w:trHeight w:val="598"/>
        </w:trPr>
        <w:tc>
          <w:tcPr>
            <w:tcW w:w="1716" w:type="pct"/>
          </w:tcPr>
          <w:p w:rsidR="001C3E9C" w:rsidRPr="004028EC" w:rsidRDefault="001C3E9C" w:rsidP="0024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684" w:type="pct"/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7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1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8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3,6%</w:t>
            </w:r>
          </w:p>
        </w:tc>
      </w:tr>
      <w:tr w:rsidR="001C3E9C" w:rsidRPr="004028EC" w:rsidTr="002454B3">
        <w:trPr>
          <w:trHeight w:val="598"/>
        </w:trPr>
        <w:tc>
          <w:tcPr>
            <w:tcW w:w="1716" w:type="pct"/>
          </w:tcPr>
          <w:p w:rsidR="001C3E9C" w:rsidRPr="004028EC" w:rsidRDefault="001C3E9C" w:rsidP="002454B3">
            <w:pPr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684" w:type="pct"/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7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1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8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" w:type="pct"/>
            <w:vAlign w:val="center"/>
          </w:tcPr>
          <w:p w:rsidR="001C3E9C" w:rsidRPr="004028EC" w:rsidRDefault="001C3E9C" w:rsidP="00CD2ED6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10,9%</w:t>
            </w:r>
          </w:p>
        </w:tc>
      </w:tr>
    </w:tbl>
    <w:p w:rsidR="001C3E9C" w:rsidRDefault="001C3E9C" w:rsidP="001C3E9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028EC">
        <w:rPr>
          <w:sz w:val="28"/>
          <w:szCs w:val="28"/>
        </w:rPr>
        <w:t xml:space="preserve">        В течение учебного года велась планомерная работа с родителями и учащимися 9-х классов по п</w:t>
      </w:r>
      <w:r>
        <w:rPr>
          <w:sz w:val="28"/>
          <w:szCs w:val="28"/>
        </w:rPr>
        <w:t>одготовке к итоговой аттестации:</w:t>
      </w:r>
    </w:p>
    <w:p w:rsidR="001C3E9C" w:rsidRPr="004028EC" w:rsidRDefault="001C3E9C" w:rsidP="001C3E9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1C3E9C" w:rsidRPr="004028E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 xml:space="preserve">1. проводились </w:t>
      </w:r>
      <w:r w:rsidRPr="004028EC">
        <w:rPr>
          <w:sz w:val="28"/>
          <w:szCs w:val="28"/>
        </w:rPr>
        <w:t>заседания ШМО по теме: «Подготовка к итоговой аттестации в 201</w:t>
      </w:r>
      <w:r>
        <w:rPr>
          <w:sz w:val="28"/>
          <w:szCs w:val="28"/>
        </w:rPr>
        <w:t>8</w:t>
      </w:r>
      <w:r w:rsidRPr="004028EC">
        <w:rPr>
          <w:sz w:val="28"/>
          <w:szCs w:val="28"/>
        </w:rPr>
        <w:t xml:space="preserve"> году. Обмен опытом»</w:t>
      </w:r>
      <w:r>
        <w:rPr>
          <w:sz w:val="28"/>
          <w:szCs w:val="28"/>
        </w:rPr>
        <w:t xml:space="preserve"> по секциям;</w:t>
      </w:r>
    </w:p>
    <w:p w:rsidR="001C3E9C" w:rsidRPr="004028EC" w:rsidRDefault="001C3E9C" w:rsidP="001C3E9C">
      <w:pPr>
        <w:rPr>
          <w:sz w:val="28"/>
          <w:szCs w:val="28"/>
        </w:rPr>
      </w:pPr>
      <w:r w:rsidRPr="004028EC">
        <w:rPr>
          <w:sz w:val="28"/>
          <w:szCs w:val="28"/>
        </w:rPr>
        <w:t xml:space="preserve">2. </w:t>
      </w:r>
      <w:r>
        <w:rPr>
          <w:sz w:val="28"/>
          <w:szCs w:val="28"/>
        </w:rPr>
        <w:t>проводились</w:t>
      </w:r>
      <w:r w:rsidRPr="004028EC">
        <w:rPr>
          <w:sz w:val="28"/>
          <w:szCs w:val="28"/>
        </w:rPr>
        <w:t xml:space="preserve"> с</w:t>
      </w:r>
      <w:r>
        <w:rPr>
          <w:sz w:val="28"/>
          <w:szCs w:val="28"/>
        </w:rPr>
        <w:t>овещания при директоре и заместителе директора по учебной части, на которых обсуждались вопросы ГИА-2018;</w:t>
      </w:r>
    </w:p>
    <w:p w:rsidR="001C3E9C" w:rsidRDefault="001C3E9C" w:rsidP="001C3E9C">
      <w:pPr>
        <w:rPr>
          <w:bCs/>
          <w:iCs/>
          <w:sz w:val="28"/>
          <w:szCs w:val="28"/>
        </w:rPr>
      </w:pPr>
      <w:r w:rsidRPr="004028EC">
        <w:rPr>
          <w:sz w:val="28"/>
          <w:szCs w:val="28"/>
        </w:rPr>
        <w:t xml:space="preserve">3. </w:t>
      </w:r>
      <w:r>
        <w:rPr>
          <w:sz w:val="28"/>
          <w:szCs w:val="28"/>
        </w:rPr>
        <w:t>а</w:t>
      </w:r>
      <w:r w:rsidRPr="004028EC">
        <w:rPr>
          <w:bCs/>
          <w:iCs/>
          <w:sz w:val="28"/>
          <w:szCs w:val="28"/>
        </w:rPr>
        <w:t>дминистрация школы в  течение учебного года посещала уроки в 9 классах</w:t>
      </w:r>
      <w:r>
        <w:rPr>
          <w:bCs/>
          <w:iCs/>
          <w:sz w:val="28"/>
          <w:szCs w:val="28"/>
        </w:rPr>
        <w:t>;</w:t>
      </w:r>
    </w:p>
    <w:p w:rsidR="001C3E9C" w:rsidRPr="004028EC" w:rsidRDefault="001C3E9C" w:rsidP="001C3E9C">
      <w:pPr>
        <w:rPr>
          <w:bCs/>
          <w:iCs/>
          <w:sz w:val="28"/>
          <w:szCs w:val="28"/>
        </w:rPr>
      </w:pPr>
      <w:r w:rsidRPr="004028EC">
        <w:rPr>
          <w:bCs/>
          <w:iCs/>
          <w:sz w:val="28"/>
          <w:szCs w:val="28"/>
        </w:rPr>
        <w:t xml:space="preserve"> 4. </w:t>
      </w:r>
      <w:r>
        <w:rPr>
          <w:bCs/>
          <w:iCs/>
          <w:sz w:val="28"/>
          <w:szCs w:val="28"/>
        </w:rPr>
        <w:t>у</w:t>
      </w:r>
      <w:r w:rsidRPr="004028EC">
        <w:rPr>
          <w:bCs/>
          <w:iCs/>
          <w:sz w:val="28"/>
          <w:szCs w:val="28"/>
        </w:rPr>
        <w:t>чителями-предметниками проводилась индивидуальная  работа со сл</w:t>
      </w:r>
      <w:r>
        <w:rPr>
          <w:bCs/>
          <w:iCs/>
          <w:sz w:val="28"/>
          <w:szCs w:val="28"/>
        </w:rPr>
        <w:t>абоуспевающими учащимися;</w:t>
      </w:r>
    </w:p>
    <w:p w:rsidR="001C3E9C" w:rsidRPr="004028EC" w:rsidRDefault="001C3E9C" w:rsidP="001C3E9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с</w:t>
      </w:r>
      <w:r w:rsidRPr="004028EC">
        <w:rPr>
          <w:bCs/>
          <w:iCs/>
          <w:sz w:val="28"/>
          <w:szCs w:val="28"/>
        </w:rPr>
        <w:t>оциальный педагог и классные руководители  усилили контроль над посещением  школы у</w:t>
      </w:r>
      <w:r>
        <w:rPr>
          <w:bCs/>
          <w:iCs/>
          <w:sz w:val="28"/>
          <w:szCs w:val="28"/>
        </w:rPr>
        <w:t>чащимися с низкой успеваемостью;</w:t>
      </w:r>
    </w:p>
    <w:p w:rsidR="001C3E9C" w:rsidRPr="004028EC" w:rsidRDefault="001C3E9C" w:rsidP="001C3E9C">
      <w:pPr>
        <w:rPr>
          <w:sz w:val="28"/>
          <w:szCs w:val="28"/>
        </w:rPr>
      </w:pPr>
      <w:r w:rsidRPr="004028EC">
        <w:rPr>
          <w:sz w:val="28"/>
          <w:szCs w:val="28"/>
        </w:rPr>
        <w:t xml:space="preserve">6. </w:t>
      </w:r>
      <w:r>
        <w:rPr>
          <w:sz w:val="28"/>
          <w:szCs w:val="28"/>
        </w:rPr>
        <w:t>б</w:t>
      </w:r>
      <w:r w:rsidRPr="004028EC">
        <w:rPr>
          <w:sz w:val="28"/>
          <w:szCs w:val="28"/>
        </w:rPr>
        <w:t>ыл составлен план мероприятий по активизации разъяснительной работы о проведении ГИА в 201</w:t>
      </w:r>
      <w:r>
        <w:rPr>
          <w:sz w:val="28"/>
          <w:szCs w:val="28"/>
        </w:rPr>
        <w:t>7</w:t>
      </w:r>
      <w:r w:rsidRPr="004028EC">
        <w:rPr>
          <w:sz w:val="28"/>
          <w:szCs w:val="28"/>
        </w:rPr>
        <w:t xml:space="preserve"> -201</w:t>
      </w:r>
      <w:r>
        <w:rPr>
          <w:sz w:val="28"/>
          <w:szCs w:val="28"/>
        </w:rPr>
        <w:t>8</w:t>
      </w:r>
      <w:r w:rsidRPr="004028EC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>году;</w:t>
      </w:r>
    </w:p>
    <w:p w:rsidR="001C3E9C" w:rsidRPr="004028E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>7. е</w:t>
      </w:r>
      <w:r w:rsidRPr="004028EC">
        <w:rPr>
          <w:sz w:val="28"/>
          <w:szCs w:val="28"/>
        </w:rPr>
        <w:t xml:space="preserve">женедельно проводились консультации по предметам согласно составленному </w:t>
      </w:r>
      <w:r>
        <w:rPr>
          <w:sz w:val="28"/>
          <w:szCs w:val="28"/>
        </w:rPr>
        <w:t>графику проведения консультаций;</w:t>
      </w:r>
    </w:p>
    <w:p w:rsidR="001C3E9C" w:rsidRPr="004028E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028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учащиеся школы принимали участие в </w:t>
      </w:r>
      <w:r w:rsidRPr="004028EC">
        <w:rPr>
          <w:sz w:val="28"/>
          <w:szCs w:val="28"/>
        </w:rPr>
        <w:t>межшкольны</w:t>
      </w:r>
      <w:r>
        <w:rPr>
          <w:sz w:val="28"/>
          <w:szCs w:val="28"/>
        </w:rPr>
        <w:t>х консультациях</w:t>
      </w:r>
      <w:r w:rsidRPr="004028EC">
        <w:rPr>
          <w:sz w:val="28"/>
          <w:szCs w:val="28"/>
        </w:rPr>
        <w:t xml:space="preserve"> с целью повышения уровня подготовки к ГИА по </w:t>
      </w:r>
      <w:proofErr w:type="gramStart"/>
      <w:r w:rsidRPr="004028EC">
        <w:rPr>
          <w:sz w:val="28"/>
          <w:szCs w:val="28"/>
        </w:rPr>
        <w:t xml:space="preserve">математике </w:t>
      </w:r>
      <w:r>
        <w:rPr>
          <w:sz w:val="28"/>
          <w:szCs w:val="28"/>
        </w:rPr>
        <w:t>,</w:t>
      </w:r>
      <w:proofErr w:type="gramEnd"/>
      <w:r w:rsidRPr="004028EC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и предметам по выбору;</w:t>
      </w:r>
    </w:p>
    <w:p w:rsidR="001C3E9C" w:rsidRPr="004028EC" w:rsidRDefault="001C3E9C" w:rsidP="001C3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028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были о</w:t>
      </w:r>
      <w:r w:rsidRPr="004028EC">
        <w:rPr>
          <w:color w:val="000000"/>
          <w:sz w:val="28"/>
          <w:szCs w:val="28"/>
        </w:rPr>
        <w:t>формлены информацио</w:t>
      </w:r>
      <w:r>
        <w:rPr>
          <w:color w:val="000000"/>
          <w:sz w:val="28"/>
          <w:szCs w:val="28"/>
        </w:rPr>
        <w:t>нные стенды по подготовке к ГИА;</w:t>
      </w:r>
    </w:p>
    <w:p w:rsidR="001C3E9C" w:rsidRPr="004028EC" w:rsidRDefault="001C3E9C" w:rsidP="001C3E9C">
      <w:pPr>
        <w:rPr>
          <w:color w:val="000000"/>
          <w:sz w:val="28"/>
          <w:szCs w:val="28"/>
        </w:rPr>
      </w:pPr>
      <w:r w:rsidRPr="004028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 п</w:t>
      </w:r>
      <w:r w:rsidRPr="004028EC">
        <w:rPr>
          <w:color w:val="000000"/>
          <w:sz w:val="28"/>
          <w:szCs w:val="28"/>
        </w:rPr>
        <w:t>одго</w:t>
      </w:r>
      <w:r>
        <w:rPr>
          <w:color w:val="000000"/>
          <w:sz w:val="28"/>
          <w:szCs w:val="28"/>
        </w:rPr>
        <w:t xml:space="preserve">товлены Буклеты для выпускников и </w:t>
      </w:r>
      <w:r w:rsidRPr="004028EC">
        <w:rPr>
          <w:color w:val="000000"/>
          <w:sz w:val="28"/>
          <w:szCs w:val="28"/>
        </w:rPr>
        <w:t xml:space="preserve"> для родителей</w:t>
      </w:r>
      <w:r>
        <w:rPr>
          <w:color w:val="000000"/>
          <w:sz w:val="28"/>
          <w:szCs w:val="28"/>
        </w:rPr>
        <w:t>;</w:t>
      </w:r>
    </w:p>
    <w:p w:rsidR="001C3E9C" w:rsidRPr="004028EC" w:rsidRDefault="001C3E9C" w:rsidP="001C3E9C">
      <w:pPr>
        <w:rPr>
          <w:color w:val="000000"/>
          <w:sz w:val="28"/>
          <w:szCs w:val="28"/>
        </w:rPr>
      </w:pPr>
      <w:r w:rsidRPr="004028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028E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проведены общешкольные и  классные родительские собрания;</w:t>
      </w:r>
    </w:p>
    <w:p w:rsidR="001C3E9C" w:rsidRPr="004028EC" w:rsidRDefault="001C3E9C" w:rsidP="001C3E9C">
      <w:pPr>
        <w:rPr>
          <w:color w:val="000000"/>
          <w:sz w:val="28"/>
          <w:szCs w:val="28"/>
        </w:rPr>
      </w:pPr>
      <w:r w:rsidRPr="004028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028EC">
        <w:rPr>
          <w:color w:val="000000"/>
          <w:sz w:val="28"/>
          <w:szCs w:val="28"/>
        </w:rPr>
        <w:t>. проводились</w:t>
      </w:r>
      <w:r>
        <w:rPr>
          <w:color w:val="000000"/>
          <w:sz w:val="28"/>
          <w:szCs w:val="28"/>
        </w:rPr>
        <w:t xml:space="preserve"> классные часы для </w:t>
      </w:r>
      <w:r w:rsidRPr="004028EC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 9-х классов, обучающие семинар;</w:t>
      </w:r>
    </w:p>
    <w:p w:rsidR="001C3E9C" w:rsidRPr="004028EC" w:rsidRDefault="001C3E9C" w:rsidP="001C3E9C">
      <w:pPr>
        <w:rPr>
          <w:color w:val="000000"/>
          <w:sz w:val="28"/>
          <w:szCs w:val="28"/>
        </w:rPr>
      </w:pPr>
      <w:r w:rsidRPr="004028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028E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4028EC">
        <w:rPr>
          <w:color w:val="000000"/>
          <w:sz w:val="28"/>
          <w:szCs w:val="28"/>
        </w:rPr>
        <w:t>а протяжении всего учебного года проводился мониторинг КДР</w:t>
      </w:r>
      <w:r>
        <w:rPr>
          <w:color w:val="000000"/>
          <w:sz w:val="28"/>
          <w:szCs w:val="28"/>
        </w:rPr>
        <w:t>, АДР, МТДР и ВПР</w:t>
      </w:r>
      <w:r w:rsidRPr="004028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основании</w:t>
      </w:r>
      <w:r w:rsidRPr="004028EC">
        <w:rPr>
          <w:color w:val="000000"/>
          <w:sz w:val="28"/>
          <w:szCs w:val="28"/>
        </w:rPr>
        <w:t xml:space="preserve"> результатов были внесены в планы необходимые корректировки по индивидуальной  ра</w:t>
      </w:r>
      <w:r>
        <w:rPr>
          <w:color w:val="000000"/>
          <w:sz w:val="28"/>
          <w:szCs w:val="28"/>
        </w:rPr>
        <w:t>боте с неуспевающими учащимися, составлялись п</w:t>
      </w:r>
      <w:r w:rsidRPr="004028EC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ы индивидуальных </w:t>
      </w:r>
      <w:r w:rsidRPr="004028EC">
        <w:rPr>
          <w:color w:val="000000"/>
          <w:sz w:val="28"/>
          <w:szCs w:val="28"/>
        </w:rPr>
        <w:t xml:space="preserve"> занятия по группам: средний уровень, высокий уровень подготовки</w:t>
      </w:r>
      <w:r>
        <w:rPr>
          <w:color w:val="000000"/>
          <w:sz w:val="28"/>
          <w:szCs w:val="28"/>
        </w:rPr>
        <w:t>;</w:t>
      </w:r>
    </w:p>
    <w:p w:rsidR="001C3E9C" w:rsidRPr="004028EC" w:rsidRDefault="001C3E9C" w:rsidP="001C3E9C">
      <w:pPr>
        <w:rPr>
          <w:bCs/>
          <w:iCs/>
          <w:color w:val="000000"/>
          <w:sz w:val="28"/>
          <w:szCs w:val="28"/>
        </w:rPr>
      </w:pPr>
      <w:r w:rsidRPr="004028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028E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</w:t>
      </w:r>
      <w:r w:rsidRPr="004028EC">
        <w:rPr>
          <w:color w:val="000000"/>
          <w:sz w:val="28"/>
          <w:szCs w:val="28"/>
        </w:rPr>
        <w:t>ыл</w:t>
      </w:r>
      <w:r>
        <w:rPr>
          <w:color w:val="000000"/>
          <w:sz w:val="28"/>
          <w:szCs w:val="28"/>
        </w:rPr>
        <w:t>и</w:t>
      </w:r>
      <w:r w:rsidRPr="004028EC">
        <w:rPr>
          <w:color w:val="000000"/>
          <w:sz w:val="28"/>
          <w:szCs w:val="28"/>
        </w:rPr>
        <w:t xml:space="preserve"> в</w:t>
      </w:r>
      <w:r w:rsidRPr="004028EC">
        <w:rPr>
          <w:bCs/>
          <w:iCs/>
          <w:color w:val="000000"/>
          <w:sz w:val="28"/>
          <w:szCs w:val="28"/>
        </w:rPr>
        <w:t>зят</w:t>
      </w:r>
      <w:r>
        <w:rPr>
          <w:bCs/>
          <w:iCs/>
          <w:color w:val="000000"/>
          <w:sz w:val="28"/>
          <w:szCs w:val="28"/>
        </w:rPr>
        <w:t>ы</w:t>
      </w:r>
      <w:r w:rsidRPr="004028EC">
        <w:rPr>
          <w:bCs/>
          <w:iCs/>
          <w:color w:val="000000"/>
          <w:sz w:val="28"/>
          <w:szCs w:val="28"/>
        </w:rPr>
        <w:t xml:space="preserve"> под усиленный контроль администрацией, социальным педагогом, классным руководителем</w:t>
      </w:r>
      <w:r>
        <w:rPr>
          <w:bCs/>
          <w:iCs/>
          <w:color w:val="000000"/>
          <w:sz w:val="28"/>
          <w:szCs w:val="28"/>
        </w:rPr>
        <w:t xml:space="preserve"> посещаемость и успеваемость </w:t>
      </w:r>
      <w:r>
        <w:rPr>
          <w:bCs/>
          <w:iCs/>
          <w:color w:val="000000"/>
          <w:sz w:val="28"/>
          <w:szCs w:val="28"/>
        </w:rPr>
        <w:lastRenderedPageBreak/>
        <w:t>следующих учащихся:</w:t>
      </w:r>
      <w:r w:rsidRPr="004028EC">
        <w:rPr>
          <w:bCs/>
          <w:iCs/>
          <w:color w:val="000000"/>
          <w:sz w:val="28"/>
          <w:szCs w:val="28"/>
        </w:rPr>
        <w:t xml:space="preserve"> </w:t>
      </w:r>
    </w:p>
    <w:p w:rsidR="001C3E9C" w:rsidRPr="00AB29EA" w:rsidRDefault="001C3E9C" w:rsidP="001C3E9C">
      <w:pPr>
        <w:tabs>
          <w:tab w:val="left" w:pos="10260"/>
        </w:tabs>
        <w:ind w:left="1701" w:right="594"/>
        <w:rPr>
          <w:sz w:val="28"/>
          <w:szCs w:val="28"/>
        </w:rPr>
      </w:pPr>
      <w:r w:rsidRPr="00AB29EA">
        <w:rPr>
          <w:sz w:val="28"/>
          <w:szCs w:val="28"/>
        </w:rPr>
        <w:t>1.</w:t>
      </w:r>
      <w:r>
        <w:rPr>
          <w:sz w:val="28"/>
          <w:szCs w:val="28"/>
        </w:rPr>
        <w:t>Белецкого Сергея</w:t>
      </w:r>
      <w:r w:rsidRPr="00AB29EA">
        <w:rPr>
          <w:sz w:val="28"/>
          <w:szCs w:val="28"/>
        </w:rPr>
        <w:t xml:space="preserve">(35 </w:t>
      </w:r>
      <w:proofErr w:type="spellStart"/>
      <w:r w:rsidRPr="00AB29EA">
        <w:rPr>
          <w:sz w:val="28"/>
          <w:szCs w:val="28"/>
        </w:rPr>
        <w:t>шк</w:t>
      </w:r>
      <w:proofErr w:type="spellEnd"/>
      <w:r w:rsidRPr="00AB29EA">
        <w:rPr>
          <w:sz w:val="28"/>
          <w:szCs w:val="28"/>
        </w:rPr>
        <w:t>)</w:t>
      </w:r>
    </w:p>
    <w:p w:rsidR="001C3E9C" w:rsidRDefault="001C3E9C" w:rsidP="001C3E9C">
      <w:pPr>
        <w:tabs>
          <w:tab w:val="left" w:pos="10260"/>
        </w:tabs>
        <w:ind w:left="1701" w:right="594"/>
        <w:rPr>
          <w:sz w:val="28"/>
          <w:szCs w:val="28"/>
        </w:rPr>
      </w:pPr>
      <w:r w:rsidRPr="00AB29EA">
        <w:rPr>
          <w:sz w:val="28"/>
          <w:szCs w:val="28"/>
        </w:rPr>
        <w:t xml:space="preserve">2. </w:t>
      </w:r>
      <w:r>
        <w:rPr>
          <w:sz w:val="28"/>
          <w:szCs w:val="28"/>
        </w:rPr>
        <w:t>Левченко Никиты</w:t>
      </w:r>
    </w:p>
    <w:p w:rsidR="001C3E9C" w:rsidRPr="00AB29EA" w:rsidRDefault="001C3E9C" w:rsidP="001C3E9C">
      <w:pPr>
        <w:tabs>
          <w:tab w:val="left" w:pos="10260"/>
        </w:tabs>
        <w:ind w:left="1701" w:right="594"/>
        <w:rPr>
          <w:sz w:val="28"/>
          <w:szCs w:val="28"/>
        </w:rPr>
      </w:pPr>
      <w:r w:rsidRPr="00AB29EA">
        <w:rPr>
          <w:sz w:val="28"/>
          <w:szCs w:val="28"/>
        </w:rPr>
        <w:t>3.</w:t>
      </w:r>
      <w:r>
        <w:rPr>
          <w:sz w:val="28"/>
          <w:szCs w:val="28"/>
        </w:rPr>
        <w:t>Трусевич Антона</w:t>
      </w:r>
    </w:p>
    <w:p w:rsidR="001C3E9C" w:rsidRDefault="001C3E9C" w:rsidP="001C3E9C">
      <w:pPr>
        <w:tabs>
          <w:tab w:val="left" w:pos="10260"/>
        </w:tabs>
        <w:ind w:left="1701" w:right="594"/>
        <w:rPr>
          <w:sz w:val="28"/>
          <w:szCs w:val="28"/>
        </w:rPr>
      </w:pPr>
      <w:r w:rsidRPr="00AB29EA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Щепилова</w:t>
      </w:r>
      <w:proofErr w:type="spellEnd"/>
      <w:r>
        <w:rPr>
          <w:sz w:val="28"/>
          <w:szCs w:val="28"/>
        </w:rPr>
        <w:t xml:space="preserve"> Артема</w:t>
      </w:r>
    </w:p>
    <w:p w:rsidR="001C3E9C" w:rsidRPr="00AB29EA" w:rsidRDefault="001C3E9C" w:rsidP="001C3E9C">
      <w:pPr>
        <w:tabs>
          <w:tab w:val="left" w:pos="10260"/>
        </w:tabs>
        <w:ind w:left="1701" w:right="594"/>
        <w:rPr>
          <w:sz w:val="28"/>
          <w:szCs w:val="28"/>
        </w:rPr>
      </w:pPr>
      <w:r>
        <w:rPr>
          <w:sz w:val="28"/>
          <w:szCs w:val="28"/>
        </w:rPr>
        <w:t>5. Андреевой Ольги</w:t>
      </w:r>
      <w:r w:rsidRPr="00AB29EA">
        <w:rPr>
          <w:sz w:val="28"/>
          <w:szCs w:val="28"/>
        </w:rPr>
        <w:t xml:space="preserve"> (35 </w:t>
      </w:r>
      <w:proofErr w:type="spellStart"/>
      <w:r w:rsidRPr="00AB29EA">
        <w:rPr>
          <w:sz w:val="28"/>
          <w:szCs w:val="28"/>
        </w:rPr>
        <w:t>шк</w:t>
      </w:r>
      <w:proofErr w:type="spellEnd"/>
      <w:r w:rsidRPr="00AB29EA">
        <w:rPr>
          <w:sz w:val="28"/>
          <w:szCs w:val="28"/>
        </w:rPr>
        <w:t>.)</w:t>
      </w:r>
    </w:p>
    <w:p w:rsidR="001C3E9C" w:rsidRDefault="001C3E9C" w:rsidP="001C3E9C">
      <w:pPr>
        <w:tabs>
          <w:tab w:val="left" w:pos="10260"/>
        </w:tabs>
        <w:ind w:right="594" w:firstLine="0"/>
        <w:rPr>
          <w:b/>
          <w:sz w:val="28"/>
          <w:szCs w:val="28"/>
        </w:rPr>
      </w:pPr>
    </w:p>
    <w:p w:rsidR="001C3E9C" w:rsidRDefault="001C3E9C" w:rsidP="001C3E9C">
      <w:pPr>
        <w:tabs>
          <w:tab w:val="left" w:pos="10260"/>
        </w:tabs>
        <w:ind w:right="594"/>
        <w:jc w:val="center"/>
        <w:rPr>
          <w:b/>
          <w:sz w:val="28"/>
          <w:szCs w:val="28"/>
        </w:rPr>
      </w:pPr>
      <w:r w:rsidRPr="004028EC">
        <w:rPr>
          <w:b/>
          <w:sz w:val="28"/>
          <w:szCs w:val="28"/>
        </w:rPr>
        <w:t>Анализ</w:t>
      </w:r>
    </w:p>
    <w:p w:rsidR="001C3E9C" w:rsidRDefault="001C3E9C" w:rsidP="001C3E9C">
      <w:pPr>
        <w:tabs>
          <w:tab w:val="left" w:pos="10260"/>
        </w:tabs>
        <w:ind w:right="594"/>
        <w:jc w:val="center"/>
        <w:rPr>
          <w:b/>
          <w:sz w:val="28"/>
          <w:szCs w:val="28"/>
        </w:rPr>
      </w:pPr>
      <w:r w:rsidRPr="004028EC">
        <w:rPr>
          <w:b/>
          <w:sz w:val="28"/>
          <w:szCs w:val="28"/>
        </w:rPr>
        <w:t xml:space="preserve">результатов ОГЭ </w:t>
      </w:r>
      <w:r>
        <w:rPr>
          <w:b/>
          <w:sz w:val="28"/>
          <w:szCs w:val="28"/>
        </w:rPr>
        <w:t xml:space="preserve"> и ГВЭ </w:t>
      </w:r>
      <w:r w:rsidRPr="004028EC">
        <w:rPr>
          <w:b/>
          <w:sz w:val="28"/>
          <w:szCs w:val="28"/>
          <w:u w:val="single"/>
        </w:rPr>
        <w:t>по русскому языку</w:t>
      </w:r>
      <w:r w:rsidRPr="004028EC">
        <w:rPr>
          <w:b/>
          <w:sz w:val="28"/>
          <w:szCs w:val="28"/>
        </w:rPr>
        <w:t xml:space="preserve">,  </w:t>
      </w:r>
    </w:p>
    <w:p w:rsidR="001C3E9C" w:rsidRPr="004028EC" w:rsidRDefault="001C3E9C" w:rsidP="001C3E9C">
      <w:pPr>
        <w:tabs>
          <w:tab w:val="left" w:pos="10260"/>
        </w:tabs>
        <w:ind w:right="594"/>
        <w:jc w:val="center"/>
        <w:rPr>
          <w:b/>
          <w:sz w:val="28"/>
          <w:szCs w:val="28"/>
        </w:rPr>
      </w:pPr>
      <w:r w:rsidRPr="004028EC">
        <w:rPr>
          <w:b/>
          <w:sz w:val="28"/>
          <w:szCs w:val="28"/>
        </w:rPr>
        <w:t>проводимого в 201</w:t>
      </w:r>
      <w:r>
        <w:rPr>
          <w:b/>
          <w:sz w:val="28"/>
          <w:szCs w:val="28"/>
        </w:rPr>
        <w:t>7</w:t>
      </w:r>
      <w:r w:rsidRPr="004028EC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4028EC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tbl>
      <w:tblPr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9"/>
        <w:gridCol w:w="1370"/>
        <w:gridCol w:w="1290"/>
        <w:gridCol w:w="1617"/>
        <w:gridCol w:w="870"/>
        <w:gridCol w:w="730"/>
        <w:gridCol w:w="637"/>
        <w:gridCol w:w="637"/>
        <w:gridCol w:w="637"/>
        <w:gridCol w:w="636"/>
      </w:tblGrid>
      <w:tr w:rsidR="001C3E9C" w:rsidRPr="004028EC" w:rsidTr="002454B3">
        <w:trPr>
          <w:trHeight w:val="369"/>
        </w:trPr>
        <w:tc>
          <w:tcPr>
            <w:tcW w:w="664" w:type="pct"/>
            <w:vMerge w:val="restart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05" w:type="pct"/>
            <w:vMerge w:val="restar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664" w:type="pct"/>
            <w:vMerge w:val="restart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32" w:type="pct"/>
            <w:vMerge w:val="restar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448" w:type="pct"/>
            <w:vMerge w:val="restar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У%</w:t>
            </w:r>
          </w:p>
        </w:tc>
        <w:tc>
          <w:tcPr>
            <w:tcW w:w="376" w:type="pct"/>
            <w:vMerge w:val="restart"/>
            <w:shd w:val="clear" w:color="auto" w:fill="FFC000"/>
          </w:tcPr>
          <w:p w:rsidR="001C3E9C" w:rsidRPr="004028EC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</w:p>
          <w:p w:rsidR="001C3E9C" w:rsidRPr="004028EC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К%</w:t>
            </w:r>
          </w:p>
        </w:tc>
        <w:tc>
          <w:tcPr>
            <w:tcW w:w="1311" w:type="pct"/>
            <w:gridSpan w:val="4"/>
            <w:vAlign w:val="center"/>
          </w:tcPr>
          <w:p w:rsidR="001C3E9C" w:rsidRPr="004028EC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Отметки</w:t>
            </w:r>
          </w:p>
        </w:tc>
      </w:tr>
      <w:tr w:rsidR="001C3E9C" w:rsidRPr="004028EC" w:rsidTr="002454B3">
        <w:trPr>
          <w:trHeight w:val="140"/>
        </w:trPr>
        <w:tc>
          <w:tcPr>
            <w:tcW w:w="664" w:type="pct"/>
            <w:vMerge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Merge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vMerge/>
            <w:shd w:val="clear" w:color="auto" w:fill="FFC000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«5»</w:t>
            </w:r>
          </w:p>
        </w:tc>
        <w:tc>
          <w:tcPr>
            <w:tcW w:w="328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«4»</w:t>
            </w:r>
          </w:p>
        </w:tc>
        <w:tc>
          <w:tcPr>
            <w:tcW w:w="328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«3»</w:t>
            </w:r>
          </w:p>
        </w:tc>
        <w:tc>
          <w:tcPr>
            <w:tcW w:w="327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«2»</w:t>
            </w:r>
          </w:p>
        </w:tc>
      </w:tr>
      <w:tr w:rsidR="001C3E9C" w:rsidRPr="004028EC" w:rsidTr="002454B3">
        <w:trPr>
          <w:trHeight w:val="389"/>
        </w:trPr>
        <w:tc>
          <w:tcPr>
            <w:tcW w:w="664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05" w:type="pct"/>
          </w:tcPr>
          <w:p w:rsidR="001C3E9C" w:rsidRPr="005F4511" w:rsidRDefault="001C3E9C" w:rsidP="002454B3">
            <w:pPr>
              <w:pStyle w:val="af1"/>
              <w:ind w:right="-143"/>
              <w:jc w:val="center"/>
            </w:pPr>
            <w:proofErr w:type="spellStart"/>
            <w:r w:rsidRPr="005F4511">
              <w:t>Дутова</w:t>
            </w:r>
            <w:proofErr w:type="spellEnd"/>
            <w:r w:rsidRPr="005F4511">
              <w:t xml:space="preserve"> С.П.</w:t>
            </w:r>
          </w:p>
          <w:p w:rsidR="001C3E9C" w:rsidRPr="005F4511" w:rsidRDefault="001C3E9C" w:rsidP="002454B3">
            <w:pPr>
              <w:pStyle w:val="af1"/>
              <w:jc w:val="center"/>
            </w:pPr>
            <w:r w:rsidRPr="005F4511">
              <w:t>Хот С.Х</w:t>
            </w:r>
          </w:p>
        </w:tc>
        <w:tc>
          <w:tcPr>
            <w:tcW w:w="664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32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8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76" w:type="pct"/>
            <w:shd w:val="clear" w:color="auto" w:fill="FFC000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66%</w:t>
            </w:r>
          </w:p>
        </w:tc>
        <w:tc>
          <w:tcPr>
            <w:tcW w:w="328" w:type="pct"/>
            <w:vAlign w:val="center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9</w:t>
            </w:r>
          </w:p>
        </w:tc>
        <w:tc>
          <w:tcPr>
            <w:tcW w:w="328" w:type="pct"/>
            <w:vAlign w:val="center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20</w:t>
            </w:r>
          </w:p>
        </w:tc>
        <w:tc>
          <w:tcPr>
            <w:tcW w:w="328" w:type="pct"/>
            <w:vAlign w:val="center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15</w:t>
            </w:r>
          </w:p>
        </w:tc>
        <w:tc>
          <w:tcPr>
            <w:tcW w:w="327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3E9C" w:rsidRPr="004028EC" w:rsidTr="002454B3">
        <w:trPr>
          <w:trHeight w:val="389"/>
        </w:trPr>
        <w:tc>
          <w:tcPr>
            <w:tcW w:w="664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5" w:type="pct"/>
          </w:tcPr>
          <w:p w:rsidR="001C3E9C" w:rsidRPr="005F4511" w:rsidRDefault="001C3E9C" w:rsidP="002454B3">
            <w:pPr>
              <w:pStyle w:val="af1"/>
              <w:jc w:val="center"/>
            </w:pPr>
            <w:r w:rsidRPr="005F4511">
              <w:t>Хот С.Х</w:t>
            </w:r>
          </w:p>
        </w:tc>
        <w:tc>
          <w:tcPr>
            <w:tcW w:w="664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32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8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76" w:type="pct"/>
            <w:shd w:val="clear" w:color="auto" w:fill="FFC000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50%</w:t>
            </w:r>
          </w:p>
        </w:tc>
        <w:tc>
          <w:tcPr>
            <w:tcW w:w="328" w:type="pct"/>
            <w:vAlign w:val="center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21</w:t>
            </w:r>
          </w:p>
        </w:tc>
        <w:tc>
          <w:tcPr>
            <w:tcW w:w="328" w:type="pct"/>
            <w:vAlign w:val="center"/>
          </w:tcPr>
          <w:p w:rsidR="001C3E9C" w:rsidRPr="00F26578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F26578">
              <w:rPr>
                <w:sz w:val="28"/>
                <w:szCs w:val="28"/>
              </w:rPr>
              <w:t>18</w:t>
            </w:r>
          </w:p>
        </w:tc>
        <w:tc>
          <w:tcPr>
            <w:tcW w:w="327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Pr="004028EC" w:rsidRDefault="001C3E9C" w:rsidP="001C3E9C">
      <w:pPr>
        <w:rPr>
          <w:b/>
          <w:i/>
          <w:sz w:val="28"/>
          <w:szCs w:val="28"/>
        </w:rPr>
      </w:pPr>
    </w:p>
    <w:p w:rsidR="001C3E9C" w:rsidRPr="004028E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 xml:space="preserve">Сдавали </w:t>
      </w:r>
      <w:r w:rsidRPr="004028EC">
        <w:rPr>
          <w:sz w:val="28"/>
          <w:szCs w:val="28"/>
        </w:rPr>
        <w:t xml:space="preserve">экзамен </w:t>
      </w:r>
      <w:r>
        <w:rPr>
          <w:sz w:val="28"/>
          <w:szCs w:val="28"/>
        </w:rPr>
        <w:t>46</w:t>
      </w:r>
      <w:r w:rsidRPr="004028EC">
        <w:rPr>
          <w:sz w:val="28"/>
          <w:szCs w:val="28"/>
        </w:rPr>
        <w:t xml:space="preserve"> человек.     Средний балл</w:t>
      </w:r>
      <w:r>
        <w:rPr>
          <w:sz w:val="28"/>
          <w:szCs w:val="28"/>
        </w:rPr>
        <w:t xml:space="preserve"> по русскому языку </w:t>
      </w:r>
      <w:r w:rsidRPr="004028EC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ниже районного</w:t>
      </w:r>
      <w:r w:rsidRPr="004028EC">
        <w:rPr>
          <w:sz w:val="28"/>
          <w:szCs w:val="28"/>
        </w:rPr>
        <w:t xml:space="preserve"> – </w:t>
      </w:r>
      <w:r>
        <w:rPr>
          <w:sz w:val="28"/>
          <w:szCs w:val="28"/>
        </w:rPr>
        <w:t>26,6.  балла.  В районе-26,91 балла.</w:t>
      </w:r>
    </w:p>
    <w:p w:rsidR="001C3E9C" w:rsidRPr="004028EC" w:rsidRDefault="001C3E9C" w:rsidP="001C3E9C">
      <w:pPr>
        <w:rPr>
          <w:sz w:val="28"/>
          <w:szCs w:val="28"/>
        </w:rPr>
      </w:pPr>
      <w:r w:rsidRPr="00024B33">
        <w:rPr>
          <w:sz w:val="28"/>
          <w:szCs w:val="28"/>
        </w:rPr>
        <w:t>Самые высокие баллы –</w:t>
      </w:r>
      <w:r w:rsidRPr="005F4511">
        <w:rPr>
          <w:b/>
          <w:sz w:val="28"/>
          <w:szCs w:val="28"/>
          <w:u w:val="single"/>
        </w:rPr>
        <w:t xml:space="preserve">36 -Мозговой Александры и 34 у </w:t>
      </w:r>
      <w:proofErr w:type="spellStart"/>
      <w:r w:rsidRPr="005F4511">
        <w:rPr>
          <w:b/>
          <w:sz w:val="28"/>
          <w:szCs w:val="28"/>
          <w:u w:val="single"/>
        </w:rPr>
        <w:t>Петриковой</w:t>
      </w:r>
      <w:proofErr w:type="spellEnd"/>
      <w:r w:rsidRPr="005F4511">
        <w:rPr>
          <w:b/>
          <w:sz w:val="28"/>
          <w:szCs w:val="28"/>
          <w:u w:val="single"/>
        </w:rPr>
        <w:t xml:space="preserve"> Юлии</w:t>
      </w:r>
      <w:r>
        <w:rPr>
          <w:sz w:val="28"/>
          <w:szCs w:val="28"/>
        </w:rPr>
        <w:t xml:space="preserve">. </w:t>
      </w:r>
      <w:r w:rsidRPr="00024B33">
        <w:rPr>
          <w:sz w:val="28"/>
          <w:szCs w:val="28"/>
        </w:rPr>
        <w:t xml:space="preserve">Самый низкий балл </w:t>
      </w:r>
      <w:r w:rsidRPr="005F4511">
        <w:rPr>
          <w:b/>
          <w:sz w:val="28"/>
          <w:szCs w:val="28"/>
          <w:u w:val="single"/>
        </w:rPr>
        <w:t xml:space="preserve">– 15  у </w:t>
      </w:r>
      <w:proofErr w:type="spellStart"/>
      <w:r w:rsidRPr="005F4511">
        <w:rPr>
          <w:b/>
          <w:sz w:val="28"/>
          <w:szCs w:val="28"/>
          <w:u w:val="single"/>
        </w:rPr>
        <w:t>Щепилова</w:t>
      </w:r>
      <w:proofErr w:type="spellEnd"/>
      <w:r w:rsidRPr="005F4511">
        <w:rPr>
          <w:b/>
          <w:sz w:val="28"/>
          <w:szCs w:val="28"/>
          <w:u w:val="single"/>
        </w:rPr>
        <w:t xml:space="preserve"> Артема</w:t>
      </w:r>
      <w:r>
        <w:rPr>
          <w:sz w:val="28"/>
          <w:szCs w:val="28"/>
        </w:rPr>
        <w:t xml:space="preserve">, 16 баллов у </w:t>
      </w:r>
      <w:proofErr w:type="spellStart"/>
      <w:r>
        <w:rPr>
          <w:sz w:val="28"/>
          <w:szCs w:val="28"/>
        </w:rPr>
        <w:t>Марушко</w:t>
      </w:r>
      <w:proofErr w:type="spellEnd"/>
      <w:r>
        <w:rPr>
          <w:sz w:val="28"/>
          <w:szCs w:val="28"/>
        </w:rPr>
        <w:t xml:space="preserve"> Дениса и Москвичева Владимира.</w:t>
      </w:r>
    </w:p>
    <w:p w:rsidR="001C3E9C" w:rsidRPr="00DD09F4" w:rsidRDefault="001C3E9C" w:rsidP="001C3E9C">
      <w:pPr>
        <w:pStyle w:val="af1"/>
        <w:spacing w:after="0"/>
        <w:ind w:right="1072"/>
        <w:jc w:val="center"/>
        <w:rPr>
          <w:sz w:val="28"/>
          <w:szCs w:val="28"/>
        </w:rPr>
      </w:pPr>
      <w:r w:rsidRPr="004028EC">
        <w:rPr>
          <w:sz w:val="28"/>
          <w:szCs w:val="28"/>
        </w:rPr>
        <w:t xml:space="preserve">Сравнительный анализ результатов экзамена </w:t>
      </w:r>
      <w:r w:rsidRPr="004028EC">
        <w:rPr>
          <w:sz w:val="28"/>
          <w:szCs w:val="28"/>
          <w:u w:val="single"/>
        </w:rPr>
        <w:t>по русскому языку</w:t>
      </w:r>
      <w:r w:rsidRPr="004028EC">
        <w:rPr>
          <w:sz w:val="28"/>
          <w:szCs w:val="28"/>
        </w:rPr>
        <w:t xml:space="preserve">, сданного выпускниками 9-х классов за последние </w:t>
      </w:r>
      <w:r>
        <w:rPr>
          <w:sz w:val="28"/>
          <w:szCs w:val="28"/>
        </w:rPr>
        <w:t>6 лет</w:t>
      </w:r>
      <w:r w:rsidRPr="004028EC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24"/>
        <w:gridCol w:w="676"/>
        <w:gridCol w:w="829"/>
        <w:gridCol w:w="580"/>
        <w:gridCol w:w="1020"/>
        <w:gridCol w:w="676"/>
        <w:gridCol w:w="925"/>
        <w:gridCol w:w="676"/>
        <w:gridCol w:w="1045"/>
        <w:gridCol w:w="986"/>
      </w:tblGrid>
      <w:tr w:rsidR="001C3E9C" w:rsidRPr="004028EC" w:rsidTr="002454B3">
        <w:trPr>
          <w:trHeight w:val="383"/>
        </w:trPr>
        <w:tc>
          <w:tcPr>
            <w:tcW w:w="593" w:type="pct"/>
            <w:vMerge w:val="restar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Учебный год</w:t>
            </w:r>
          </w:p>
        </w:tc>
        <w:tc>
          <w:tcPr>
            <w:tcW w:w="535" w:type="pct"/>
            <w:vMerge w:val="restar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4028EC">
              <w:rPr>
                <w:sz w:val="28"/>
                <w:szCs w:val="28"/>
              </w:rPr>
              <w:t>выпуск-</w:t>
            </w:r>
            <w:proofErr w:type="spellStart"/>
            <w:r w:rsidRPr="004028EC">
              <w:rPr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3356" w:type="pct"/>
            <w:gridSpan w:val="8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Получили отметки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</w:tcBorders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качество</w:t>
            </w:r>
          </w:p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обучен-</w:t>
            </w:r>
          </w:p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028EC"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1C3E9C" w:rsidRPr="004028EC" w:rsidTr="002454B3">
        <w:trPr>
          <w:trHeight w:val="145"/>
        </w:trPr>
        <w:tc>
          <w:tcPr>
            <w:tcW w:w="593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gridSpan w:val="2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«5»</w:t>
            </w:r>
          </w:p>
        </w:tc>
        <w:tc>
          <w:tcPr>
            <w:tcW w:w="836" w:type="pct"/>
            <w:gridSpan w:val="2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«4»</w:t>
            </w:r>
          </w:p>
        </w:tc>
        <w:tc>
          <w:tcPr>
            <w:tcW w:w="835" w:type="pct"/>
            <w:gridSpan w:val="2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«3»</w:t>
            </w:r>
          </w:p>
        </w:tc>
        <w:tc>
          <w:tcPr>
            <w:tcW w:w="899" w:type="pct"/>
            <w:gridSpan w:val="2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«2»</w:t>
            </w: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C3E9C" w:rsidRPr="004028EC" w:rsidTr="002454B3">
        <w:trPr>
          <w:trHeight w:val="145"/>
        </w:trPr>
        <w:tc>
          <w:tcPr>
            <w:tcW w:w="593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4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30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5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48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C3E9C" w:rsidRPr="004028EC" w:rsidTr="002454B3">
        <w:trPr>
          <w:trHeight w:val="567"/>
        </w:trPr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2012 – 2013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40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</w:t>
            </w:r>
          </w:p>
        </w:tc>
        <w:tc>
          <w:tcPr>
            <w:tcW w:w="4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10</w:t>
            </w:r>
          </w:p>
        </w:tc>
        <w:tc>
          <w:tcPr>
            <w:tcW w:w="30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18</w:t>
            </w:r>
          </w:p>
        </w:tc>
        <w:tc>
          <w:tcPr>
            <w:tcW w:w="5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45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18</w:t>
            </w:r>
          </w:p>
        </w:tc>
        <w:tc>
          <w:tcPr>
            <w:tcW w:w="48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45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515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55%</w:t>
            </w:r>
          </w:p>
        </w:tc>
      </w:tr>
      <w:tr w:rsidR="001C3E9C" w:rsidRPr="004028EC" w:rsidTr="002454B3">
        <w:trPr>
          <w:trHeight w:val="567"/>
        </w:trPr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 xml:space="preserve">2013 – </w:t>
            </w:r>
          </w:p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2014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25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13</w:t>
            </w:r>
          </w:p>
        </w:tc>
        <w:tc>
          <w:tcPr>
            <w:tcW w:w="4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52</w:t>
            </w:r>
          </w:p>
        </w:tc>
        <w:tc>
          <w:tcPr>
            <w:tcW w:w="30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12</w:t>
            </w:r>
          </w:p>
        </w:tc>
        <w:tc>
          <w:tcPr>
            <w:tcW w:w="5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48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48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515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100%</w:t>
            </w:r>
          </w:p>
        </w:tc>
      </w:tr>
      <w:tr w:rsidR="001C3E9C" w:rsidRPr="004028EC" w:rsidTr="002454B3">
        <w:trPr>
          <w:trHeight w:val="567"/>
        </w:trPr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2014-2015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28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</w:t>
            </w:r>
          </w:p>
        </w:tc>
        <w:tc>
          <w:tcPr>
            <w:tcW w:w="4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14,4</w:t>
            </w:r>
          </w:p>
        </w:tc>
        <w:tc>
          <w:tcPr>
            <w:tcW w:w="30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9</w:t>
            </w:r>
          </w:p>
        </w:tc>
        <w:tc>
          <w:tcPr>
            <w:tcW w:w="5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32,1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14</w:t>
            </w:r>
          </w:p>
        </w:tc>
        <w:tc>
          <w:tcPr>
            <w:tcW w:w="48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50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3,5</w:t>
            </w:r>
          </w:p>
        </w:tc>
        <w:tc>
          <w:tcPr>
            <w:tcW w:w="515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46,4</w:t>
            </w:r>
            <w:r>
              <w:rPr>
                <w:sz w:val="28"/>
                <w:szCs w:val="28"/>
              </w:rPr>
              <w:t>%</w:t>
            </w:r>
          </w:p>
        </w:tc>
      </w:tr>
      <w:tr w:rsidR="001C3E9C" w:rsidRPr="004028EC" w:rsidTr="002454B3">
        <w:trPr>
          <w:trHeight w:val="567"/>
        </w:trPr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3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5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1C3E9C" w:rsidRPr="004028EC" w:rsidTr="002454B3">
        <w:trPr>
          <w:trHeight w:val="567"/>
        </w:trPr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1C3E9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35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5" w:type="pct"/>
            <w:shd w:val="clear" w:color="auto" w:fill="FF3399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  <w:tr w:rsidR="001C3E9C" w:rsidRPr="004028EC" w:rsidTr="002454B3">
        <w:trPr>
          <w:trHeight w:val="567"/>
        </w:trPr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1C3E9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30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5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353" w:type="pct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5" w:type="pct"/>
            <w:shd w:val="clear" w:color="auto" w:fill="FF3399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</w:tbl>
    <w:p w:rsidR="001C3E9C" w:rsidRDefault="001C3E9C" w:rsidP="001C3E9C">
      <w:pPr>
        <w:pStyle w:val="af"/>
        <w:spacing w:before="0" w:beforeAutospacing="0" w:after="0" w:afterAutospacing="0"/>
        <w:ind w:left="714"/>
        <w:rPr>
          <w:b/>
          <w:sz w:val="28"/>
          <w:szCs w:val="28"/>
        </w:rPr>
      </w:pPr>
    </w:p>
    <w:p w:rsidR="001C3E9C" w:rsidRDefault="001C3E9C" w:rsidP="001C3E9C">
      <w:pPr>
        <w:pStyle w:val="af"/>
        <w:spacing w:before="0" w:beforeAutospacing="0" w:after="0" w:afterAutospacing="0"/>
        <w:ind w:left="714"/>
        <w:rPr>
          <w:sz w:val="28"/>
          <w:szCs w:val="28"/>
        </w:rPr>
      </w:pPr>
      <w:r w:rsidRPr="0044717F">
        <w:rPr>
          <w:sz w:val="28"/>
          <w:szCs w:val="28"/>
        </w:rPr>
        <w:t>На ряду с ОГЭ</w:t>
      </w:r>
      <w:r>
        <w:rPr>
          <w:sz w:val="28"/>
          <w:szCs w:val="28"/>
        </w:rPr>
        <w:t>-</w:t>
      </w:r>
      <w:r w:rsidRPr="00447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учащихся русский язык сдавали в форме ГВЭ. (это учащиеся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№35 имеющие справки для коррекционного обучения)</w:t>
      </w:r>
    </w:p>
    <w:p w:rsidR="001C3E9C" w:rsidRDefault="001C3E9C" w:rsidP="001C3E9C">
      <w:pPr>
        <w:pStyle w:val="af"/>
        <w:spacing w:before="0" w:beforeAutospacing="0" w:after="0" w:afterAutospacing="0"/>
        <w:ind w:left="714"/>
        <w:rPr>
          <w:sz w:val="28"/>
          <w:szCs w:val="28"/>
        </w:rPr>
      </w:pPr>
      <w:r>
        <w:rPr>
          <w:sz w:val="28"/>
          <w:szCs w:val="28"/>
        </w:rPr>
        <w:t>Результат: «5»-0, «4»-5.</w:t>
      </w:r>
    </w:p>
    <w:p w:rsidR="001C3E9C" w:rsidRDefault="001C3E9C" w:rsidP="001C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1C3E9C" w:rsidRDefault="001C3E9C" w:rsidP="001C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ОГЭ </w:t>
      </w:r>
      <w:r w:rsidRPr="004028EC">
        <w:rPr>
          <w:b/>
          <w:sz w:val="28"/>
          <w:szCs w:val="28"/>
          <w:u w:val="single"/>
        </w:rPr>
        <w:t>по математике</w:t>
      </w:r>
      <w:r w:rsidRPr="004028EC">
        <w:rPr>
          <w:b/>
          <w:sz w:val="28"/>
          <w:szCs w:val="28"/>
        </w:rPr>
        <w:t>,</w:t>
      </w:r>
    </w:p>
    <w:p w:rsidR="001C3E9C" w:rsidRPr="004028EC" w:rsidRDefault="001C3E9C" w:rsidP="001C3E9C">
      <w:pPr>
        <w:jc w:val="center"/>
        <w:rPr>
          <w:b/>
          <w:sz w:val="28"/>
          <w:szCs w:val="28"/>
        </w:rPr>
      </w:pPr>
      <w:r w:rsidRPr="004028EC">
        <w:rPr>
          <w:b/>
          <w:sz w:val="28"/>
          <w:szCs w:val="28"/>
        </w:rPr>
        <w:t xml:space="preserve"> проводим</w:t>
      </w:r>
      <w:r>
        <w:rPr>
          <w:b/>
          <w:sz w:val="28"/>
          <w:szCs w:val="28"/>
        </w:rPr>
        <w:t>ого в 2017 - 2018 учебном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809"/>
        <w:gridCol w:w="1064"/>
        <w:gridCol w:w="932"/>
        <w:gridCol w:w="988"/>
        <w:gridCol w:w="988"/>
        <w:gridCol w:w="988"/>
        <w:gridCol w:w="993"/>
      </w:tblGrid>
      <w:tr w:rsidR="001C3E9C" w:rsidRPr="004028EC" w:rsidTr="002454B3">
        <w:trPr>
          <w:trHeight w:val="336"/>
        </w:trPr>
        <w:tc>
          <w:tcPr>
            <w:tcW w:w="945" w:type="pct"/>
            <w:vMerge w:val="restart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45" w:type="pct"/>
            <w:vMerge w:val="restar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556" w:type="pct"/>
            <w:vMerge w:val="restar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У%</w:t>
            </w:r>
          </w:p>
        </w:tc>
        <w:tc>
          <w:tcPr>
            <w:tcW w:w="487" w:type="pct"/>
            <w:vMerge w:val="restart"/>
          </w:tcPr>
          <w:p w:rsidR="001C3E9C" w:rsidRPr="004028EC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</w:p>
          <w:p w:rsidR="001C3E9C" w:rsidRPr="004028EC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К%</w:t>
            </w:r>
          </w:p>
        </w:tc>
        <w:tc>
          <w:tcPr>
            <w:tcW w:w="2067" w:type="pct"/>
            <w:gridSpan w:val="4"/>
            <w:vAlign w:val="center"/>
          </w:tcPr>
          <w:p w:rsidR="001C3E9C" w:rsidRPr="004028EC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Отметки</w:t>
            </w:r>
          </w:p>
        </w:tc>
      </w:tr>
      <w:tr w:rsidR="001C3E9C" w:rsidRPr="004028EC" w:rsidTr="002454B3">
        <w:trPr>
          <w:trHeight w:val="127"/>
        </w:trPr>
        <w:tc>
          <w:tcPr>
            <w:tcW w:w="945" w:type="pct"/>
            <w:vMerge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«5»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«4»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«3»</w:t>
            </w:r>
          </w:p>
        </w:tc>
        <w:tc>
          <w:tcPr>
            <w:tcW w:w="519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«2»</w:t>
            </w:r>
          </w:p>
        </w:tc>
      </w:tr>
      <w:tr w:rsidR="001C3E9C" w:rsidRPr="004028EC" w:rsidTr="002454B3">
        <w:trPr>
          <w:trHeight w:val="449"/>
        </w:trPr>
        <w:tc>
          <w:tcPr>
            <w:tcW w:w="945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45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3E9C" w:rsidRPr="004028EC" w:rsidTr="002454B3">
        <w:trPr>
          <w:trHeight w:val="449"/>
        </w:trPr>
        <w:tc>
          <w:tcPr>
            <w:tcW w:w="945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6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6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9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Pr="004028E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>Сдавали экзамен 46 человек.         Средний балл в школе –14,</w:t>
      </w:r>
      <w:proofErr w:type="gramStart"/>
      <w:r>
        <w:rPr>
          <w:sz w:val="28"/>
          <w:szCs w:val="28"/>
        </w:rPr>
        <w:t xml:space="preserve">2 </w:t>
      </w:r>
      <w:r w:rsidRPr="004028EC">
        <w:rPr>
          <w:sz w:val="28"/>
          <w:szCs w:val="28"/>
        </w:rPr>
        <w:t>,</w:t>
      </w:r>
      <w:proofErr w:type="gramEnd"/>
      <w:r w:rsidRPr="004028EC">
        <w:rPr>
          <w:sz w:val="28"/>
          <w:szCs w:val="28"/>
        </w:rPr>
        <w:t xml:space="preserve"> а  в прошлом году  - 1</w:t>
      </w:r>
      <w:r>
        <w:rPr>
          <w:sz w:val="28"/>
          <w:szCs w:val="28"/>
        </w:rPr>
        <w:t>7</w:t>
      </w:r>
      <w:r w:rsidRPr="004028E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028EC">
        <w:rPr>
          <w:sz w:val="28"/>
          <w:szCs w:val="28"/>
        </w:rPr>
        <w:t>.     Самый высокий балл – 2</w:t>
      </w:r>
      <w:r>
        <w:rPr>
          <w:sz w:val="28"/>
          <w:szCs w:val="28"/>
        </w:rPr>
        <w:t>4</w:t>
      </w:r>
      <w:r w:rsidR="007062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Буйнюк</w:t>
      </w:r>
      <w:proofErr w:type="spellEnd"/>
      <w:r>
        <w:rPr>
          <w:sz w:val="28"/>
          <w:szCs w:val="28"/>
        </w:rPr>
        <w:t xml:space="preserve"> Анастасия</w:t>
      </w:r>
      <w:r w:rsidRPr="004028EC">
        <w:rPr>
          <w:sz w:val="28"/>
          <w:szCs w:val="28"/>
        </w:rPr>
        <w:t xml:space="preserve">), самый </w:t>
      </w:r>
      <w:proofErr w:type="gramStart"/>
      <w:r w:rsidRPr="004028EC">
        <w:rPr>
          <w:sz w:val="28"/>
          <w:szCs w:val="28"/>
        </w:rPr>
        <w:t xml:space="preserve">низкий </w:t>
      </w:r>
      <w:r>
        <w:rPr>
          <w:sz w:val="28"/>
          <w:szCs w:val="28"/>
        </w:rPr>
        <w:t xml:space="preserve"> балл</w:t>
      </w:r>
      <w:proofErr w:type="gramEnd"/>
      <w:r w:rsidRPr="004028EC">
        <w:rPr>
          <w:sz w:val="28"/>
          <w:szCs w:val="28"/>
        </w:rPr>
        <w:t>–</w:t>
      </w:r>
      <w:r>
        <w:rPr>
          <w:sz w:val="28"/>
          <w:szCs w:val="28"/>
        </w:rPr>
        <w:t>9 (Горошенко Мария</w:t>
      </w:r>
      <w:r w:rsidRPr="004028EC">
        <w:rPr>
          <w:sz w:val="28"/>
          <w:szCs w:val="28"/>
        </w:rPr>
        <w:t>)</w:t>
      </w:r>
    </w:p>
    <w:p w:rsidR="001C3E9C" w:rsidRPr="00F67332" w:rsidRDefault="001C3E9C" w:rsidP="001C3E9C">
      <w:pPr>
        <w:jc w:val="center"/>
        <w:rPr>
          <w:b/>
          <w:sz w:val="28"/>
          <w:szCs w:val="28"/>
        </w:rPr>
      </w:pPr>
      <w:r w:rsidRPr="00F67332">
        <w:rPr>
          <w:b/>
          <w:sz w:val="28"/>
          <w:szCs w:val="28"/>
        </w:rPr>
        <w:t xml:space="preserve">Сравнительный анализ результатов экзамена по  математике,  сданного </w:t>
      </w:r>
    </w:p>
    <w:p w:rsidR="001C3E9C" w:rsidRPr="00F67332" w:rsidRDefault="001C3E9C" w:rsidP="001C3E9C">
      <w:pPr>
        <w:jc w:val="center"/>
        <w:rPr>
          <w:b/>
          <w:sz w:val="28"/>
          <w:szCs w:val="28"/>
        </w:rPr>
      </w:pPr>
      <w:r w:rsidRPr="00F67332">
        <w:rPr>
          <w:b/>
          <w:sz w:val="28"/>
          <w:szCs w:val="28"/>
        </w:rPr>
        <w:t>выпускниками 9</w:t>
      </w:r>
      <w:r>
        <w:rPr>
          <w:b/>
          <w:sz w:val="28"/>
          <w:szCs w:val="28"/>
        </w:rPr>
        <w:t>-х классов за последние 6 лет.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025"/>
        <w:gridCol w:w="678"/>
        <w:gridCol w:w="953"/>
        <w:gridCol w:w="582"/>
        <w:gridCol w:w="1021"/>
        <w:gridCol w:w="678"/>
        <w:gridCol w:w="1310"/>
        <w:gridCol w:w="678"/>
        <w:gridCol w:w="897"/>
        <w:gridCol w:w="1063"/>
      </w:tblGrid>
      <w:tr w:rsidR="001C3E9C" w:rsidRPr="004028EC" w:rsidTr="002454B3">
        <w:trPr>
          <w:trHeight w:val="383"/>
        </w:trPr>
        <w:tc>
          <w:tcPr>
            <w:tcW w:w="571" w:type="pct"/>
            <w:vMerge w:val="restar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Учебный год</w:t>
            </w:r>
          </w:p>
        </w:tc>
        <w:tc>
          <w:tcPr>
            <w:tcW w:w="511" w:type="pct"/>
            <w:vMerge w:val="restar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4028EC">
              <w:rPr>
                <w:sz w:val="28"/>
                <w:szCs w:val="28"/>
              </w:rPr>
              <w:t>выпуск-</w:t>
            </w:r>
            <w:proofErr w:type="spellStart"/>
            <w:r w:rsidRPr="004028EC">
              <w:rPr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3388" w:type="pct"/>
            <w:gridSpan w:val="8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Получили отметки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</w:tcBorders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Качество обучен-</w:t>
            </w:r>
            <w:proofErr w:type="spellStart"/>
            <w:r w:rsidRPr="004028EC"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1C3E9C" w:rsidRPr="004028EC" w:rsidTr="002454B3">
        <w:trPr>
          <w:trHeight w:val="145"/>
        </w:trPr>
        <w:tc>
          <w:tcPr>
            <w:tcW w:w="571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«5»</w:t>
            </w:r>
          </w:p>
        </w:tc>
        <w:tc>
          <w:tcPr>
            <w:tcW w:w="799" w:type="pct"/>
            <w:gridSpan w:val="2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«4»</w:t>
            </w:r>
          </w:p>
        </w:tc>
        <w:tc>
          <w:tcPr>
            <w:tcW w:w="991" w:type="pct"/>
            <w:gridSpan w:val="2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«3»</w:t>
            </w:r>
          </w:p>
        </w:tc>
        <w:tc>
          <w:tcPr>
            <w:tcW w:w="785" w:type="pct"/>
            <w:gridSpan w:val="2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«2»</w:t>
            </w: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C3E9C" w:rsidRPr="004028EC" w:rsidTr="002454B3">
        <w:trPr>
          <w:trHeight w:val="145"/>
        </w:trPr>
        <w:tc>
          <w:tcPr>
            <w:tcW w:w="571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290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65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Кол-во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% от числа сдававших</w:t>
            </w:r>
          </w:p>
        </w:tc>
        <w:tc>
          <w:tcPr>
            <w:tcW w:w="530" w:type="pct"/>
            <w:vMerge/>
            <w:tcBorders>
              <w:left w:val="single" w:sz="4" w:space="0" w:color="auto"/>
            </w:tcBorders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C3E9C" w:rsidRPr="004028EC" w:rsidTr="002454B3">
        <w:trPr>
          <w:trHeight w:val="567"/>
        </w:trPr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2012 – 2013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40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5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12,5</w:t>
            </w:r>
          </w:p>
        </w:tc>
        <w:tc>
          <w:tcPr>
            <w:tcW w:w="290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14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35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19</w:t>
            </w:r>
          </w:p>
        </w:tc>
        <w:tc>
          <w:tcPr>
            <w:tcW w:w="65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47,5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</w:t>
            </w:r>
          </w:p>
        </w:tc>
        <w:tc>
          <w:tcPr>
            <w:tcW w:w="447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47,5%</w:t>
            </w:r>
          </w:p>
        </w:tc>
      </w:tr>
      <w:tr w:rsidR="001C3E9C" w:rsidRPr="004028EC" w:rsidTr="002454B3">
        <w:trPr>
          <w:trHeight w:val="567"/>
        </w:trPr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2013 - 2014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25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16</w:t>
            </w:r>
          </w:p>
        </w:tc>
        <w:tc>
          <w:tcPr>
            <w:tcW w:w="290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14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56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7</w:t>
            </w:r>
          </w:p>
        </w:tc>
        <w:tc>
          <w:tcPr>
            <w:tcW w:w="65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28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447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72%</w:t>
            </w:r>
          </w:p>
        </w:tc>
      </w:tr>
      <w:tr w:rsidR="001C3E9C" w:rsidRPr="004028EC" w:rsidTr="002454B3">
        <w:trPr>
          <w:trHeight w:val="567"/>
        </w:trPr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2014-2015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28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3,5</w:t>
            </w:r>
          </w:p>
        </w:tc>
        <w:tc>
          <w:tcPr>
            <w:tcW w:w="290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16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57,1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7</w:t>
            </w:r>
          </w:p>
        </w:tc>
        <w:tc>
          <w:tcPr>
            <w:tcW w:w="65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25</w:t>
            </w:r>
          </w:p>
        </w:tc>
        <w:tc>
          <w:tcPr>
            <w:tcW w:w="338" w:type="pct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4</w:t>
            </w:r>
          </w:p>
        </w:tc>
        <w:tc>
          <w:tcPr>
            <w:tcW w:w="447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14,3</w:t>
            </w:r>
          </w:p>
        </w:tc>
        <w:tc>
          <w:tcPr>
            <w:tcW w:w="530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60,7%</w:t>
            </w:r>
          </w:p>
        </w:tc>
      </w:tr>
      <w:tr w:rsidR="001C3E9C" w:rsidRPr="004028EC" w:rsidTr="002454B3">
        <w:trPr>
          <w:trHeight w:val="567"/>
        </w:trPr>
        <w:tc>
          <w:tcPr>
            <w:tcW w:w="57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3E9C" w:rsidRPr="004028E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" w:type="pct"/>
            <w:shd w:val="clear" w:color="auto" w:fill="FFFF00"/>
            <w:vAlign w:val="center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" w:type="pct"/>
            <w:shd w:val="clear" w:color="auto" w:fill="FF3399"/>
          </w:tcPr>
          <w:p w:rsidR="001C3E9C" w:rsidRPr="004028E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1C3E9C" w:rsidRPr="004028EC" w:rsidTr="002454B3">
        <w:trPr>
          <w:trHeight w:val="567"/>
        </w:trPr>
        <w:tc>
          <w:tcPr>
            <w:tcW w:w="57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3E9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7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FF3399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1C3E9C" w:rsidRPr="004028EC" w:rsidTr="002454B3">
        <w:trPr>
          <w:trHeight w:val="567"/>
        </w:trPr>
        <w:tc>
          <w:tcPr>
            <w:tcW w:w="57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3E9C" w:rsidRDefault="001C3E9C" w:rsidP="0024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9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3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7" w:type="pct"/>
            <w:shd w:val="clear" w:color="auto" w:fill="FFFF00"/>
            <w:vAlign w:val="center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FF3399"/>
          </w:tcPr>
          <w:p w:rsidR="001C3E9C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</w:tbl>
    <w:p w:rsidR="001C3E9C" w:rsidRDefault="001C3E9C" w:rsidP="001C3E9C">
      <w:pPr>
        <w:rPr>
          <w:b/>
          <w:sz w:val="28"/>
          <w:szCs w:val="28"/>
        </w:rPr>
      </w:pPr>
    </w:p>
    <w:p w:rsidR="001C3E9C" w:rsidRDefault="001C3E9C" w:rsidP="001C3E9C">
      <w:pPr>
        <w:jc w:val="center"/>
        <w:rPr>
          <w:b/>
          <w:sz w:val="28"/>
          <w:szCs w:val="28"/>
        </w:rPr>
      </w:pPr>
      <w:r w:rsidRPr="004028EC">
        <w:rPr>
          <w:b/>
          <w:sz w:val="28"/>
          <w:szCs w:val="28"/>
        </w:rPr>
        <w:t>Анализ</w:t>
      </w:r>
    </w:p>
    <w:p w:rsidR="001C3E9C" w:rsidRDefault="001C3E9C" w:rsidP="001C3E9C">
      <w:pPr>
        <w:jc w:val="center"/>
        <w:rPr>
          <w:b/>
          <w:sz w:val="28"/>
          <w:szCs w:val="28"/>
        </w:rPr>
      </w:pPr>
      <w:r w:rsidRPr="004028EC">
        <w:rPr>
          <w:b/>
          <w:sz w:val="28"/>
          <w:szCs w:val="28"/>
        </w:rPr>
        <w:t xml:space="preserve">результатов ОГЭ </w:t>
      </w:r>
      <w:r w:rsidRPr="004028EC">
        <w:rPr>
          <w:b/>
          <w:sz w:val="28"/>
          <w:szCs w:val="28"/>
          <w:u w:val="single"/>
        </w:rPr>
        <w:t>по обществознанию</w:t>
      </w:r>
      <w:r w:rsidRPr="004028EC">
        <w:rPr>
          <w:b/>
          <w:sz w:val="28"/>
          <w:szCs w:val="28"/>
        </w:rPr>
        <w:t>,</w:t>
      </w:r>
    </w:p>
    <w:p w:rsidR="001C3E9C" w:rsidRPr="004028EC" w:rsidRDefault="001C3E9C" w:rsidP="001C3E9C">
      <w:pPr>
        <w:jc w:val="center"/>
        <w:rPr>
          <w:sz w:val="28"/>
          <w:szCs w:val="28"/>
        </w:rPr>
      </w:pPr>
      <w:r w:rsidRPr="004028EC">
        <w:rPr>
          <w:b/>
          <w:sz w:val="28"/>
          <w:szCs w:val="28"/>
        </w:rPr>
        <w:t>проводимого в 201</w:t>
      </w:r>
      <w:r>
        <w:rPr>
          <w:b/>
          <w:sz w:val="28"/>
          <w:szCs w:val="28"/>
        </w:rPr>
        <w:t>7</w:t>
      </w:r>
      <w:r w:rsidRPr="004028EC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4028EC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8"/>
        <w:gridCol w:w="1809"/>
        <w:gridCol w:w="1062"/>
        <w:gridCol w:w="940"/>
        <w:gridCol w:w="988"/>
        <w:gridCol w:w="988"/>
        <w:gridCol w:w="988"/>
        <w:gridCol w:w="988"/>
      </w:tblGrid>
      <w:tr w:rsidR="001C3E9C" w:rsidRPr="004028EC" w:rsidTr="002454B3">
        <w:trPr>
          <w:trHeight w:val="336"/>
        </w:trPr>
        <w:tc>
          <w:tcPr>
            <w:tcW w:w="945" w:type="pct"/>
            <w:vMerge w:val="restart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45" w:type="pct"/>
            <w:vMerge w:val="restar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555" w:type="pct"/>
            <w:vMerge w:val="restar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У%</w:t>
            </w:r>
          </w:p>
        </w:tc>
        <w:tc>
          <w:tcPr>
            <w:tcW w:w="491" w:type="pct"/>
            <w:vMerge w:val="restar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К%</w:t>
            </w:r>
          </w:p>
        </w:tc>
        <w:tc>
          <w:tcPr>
            <w:tcW w:w="2065" w:type="pct"/>
            <w:gridSpan w:val="4"/>
            <w:vAlign w:val="center"/>
          </w:tcPr>
          <w:p w:rsidR="001C3E9C" w:rsidRPr="004028EC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Отметки</w:t>
            </w:r>
          </w:p>
        </w:tc>
      </w:tr>
      <w:tr w:rsidR="001C3E9C" w:rsidRPr="004028EC" w:rsidTr="002454B3">
        <w:trPr>
          <w:trHeight w:val="127"/>
        </w:trPr>
        <w:tc>
          <w:tcPr>
            <w:tcW w:w="945" w:type="pct"/>
            <w:vMerge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vMerge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«5»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«4»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«3»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4028EC">
              <w:rPr>
                <w:sz w:val="28"/>
                <w:szCs w:val="28"/>
              </w:rPr>
              <w:t>«2»</w:t>
            </w:r>
          </w:p>
        </w:tc>
      </w:tr>
      <w:tr w:rsidR="001C3E9C" w:rsidRPr="004028EC" w:rsidTr="002454B3">
        <w:trPr>
          <w:trHeight w:val="449"/>
        </w:trPr>
        <w:tc>
          <w:tcPr>
            <w:tcW w:w="945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945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5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1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16" w:type="pct"/>
            <w:vAlign w:val="center"/>
          </w:tcPr>
          <w:p w:rsidR="001C3E9C" w:rsidRPr="00DA2E0F" w:rsidRDefault="001C3E9C" w:rsidP="002454B3">
            <w:pPr>
              <w:pStyle w:val="af1"/>
              <w:jc w:val="center"/>
            </w:pPr>
            <w:r>
              <w:t>12</w:t>
            </w:r>
          </w:p>
        </w:tc>
        <w:tc>
          <w:tcPr>
            <w:tcW w:w="516" w:type="pct"/>
            <w:vAlign w:val="center"/>
          </w:tcPr>
          <w:p w:rsidR="001C3E9C" w:rsidRPr="00DA2E0F" w:rsidRDefault="001C3E9C" w:rsidP="002454B3">
            <w:pPr>
              <w:pStyle w:val="af1"/>
              <w:jc w:val="center"/>
            </w:pPr>
            <w:r w:rsidRPr="00DA2E0F">
              <w:t>1</w:t>
            </w:r>
            <w:r>
              <w:t>7</w:t>
            </w:r>
          </w:p>
        </w:tc>
        <w:tc>
          <w:tcPr>
            <w:tcW w:w="516" w:type="pct"/>
            <w:vAlign w:val="center"/>
          </w:tcPr>
          <w:p w:rsidR="001C3E9C" w:rsidRPr="00DA2E0F" w:rsidRDefault="001C3E9C" w:rsidP="002454B3">
            <w:pPr>
              <w:pStyle w:val="af1"/>
              <w:jc w:val="center"/>
            </w:pPr>
            <w:r>
              <w:t>1</w:t>
            </w:r>
          </w:p>
        </w:tc>
        <w:tc>
          <w:tcPr>
            <w:tcW w:w="516" w:type="pct"/>
            <w:vAlign w:val="center"/>
          </w:tcPr>
          <w:p w:rsidR="001C3E9C" w:rsidRPr="00DA2E0F" w:rsidRDefault="001C3E9C" w:rsidP="002454B3">
            <w:pPr>
              <w:pStyle w:val="af1"/>
              <w:jc w:val="center"/>
            </w:pPr>
            <w:r w:rsidRPr="00DA2E0F">
              <w:t>0</w:t>
            </w:r>
          </w:p>
        </w:tc>
      </w:tr>
      <w:tr w:rsidR="001C3E9C" w:rsidRPr="004028EC" w:rsidTr="002454B3">
        <w:trPr>
          <w:trHeight w:val="449"/>
        </w:trPr>
        <w:tc>
          <w:tcPr>
            <w:tcW w:w="945" w:type="pct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5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1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6" w:type="pct"/>
            <w:vAlign w:val="center"/>
          </w:tcPr>
          <w:p w:rsidR="001C3E9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vAlign w:val="center"/>
          </w:tcPr>
          <w:p w:rsidR="001C3E9C" w:rsidRPr="004028EC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Default="001C3E9C" w:rsidP="001C3E9C">
      <w:pPr>
        <w:rPr>
          <w:sz w:val="28"/>
          <w:szCs w:val="28"/>
        </w:rPr>
      </w:pPr>
      <w:proofErr w:type="gramStart"/>
      <w:r w:rsidRPr="004028EC">
        <w:rPr>
          <w:sz w:val="28"/>
          <w:szCs w:val="28"/>
        </w:rPr>
        <w:t>Сдавали  экзамен</w:t>
      </w:r>
      <w:proofErr w:type="gramEnd"/>
      <w:r w:rsidRPr="004028EC">
        <w:rPr>
          <w:sz w:val="28"/>
          <w:szCs w:val="28"/>
        </w:rPr>
        <w:t xml:space="preserve">  </w:t>
      </w:r>
      <w:r>
        <w:rPr>
          <w:sz w:val="28"/>
          <w:szCs w:val="28"/>
        </w:rPr>
        <w:t>30 уч-ся , наивысший балл - 37</w:t>
      </w:r>
      <w:r w:rsidRPr="004028EC">
        <w:rPr>
          <w:sz w:val="28"/>
          <w:szCs w:val="28"/>
        </w:rPr>
        <w:t xml:space="preserve"> набрал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Хурда</w:t>
      </w:r>
      <w:proofErr w:type="spellEnd"/>
      <w:r>
        <w:rPr>
          <w:sz w:val="28"/>
          <w:szCs w:val="28"/>
        </w:rPr>
        <w:t xml:space="preserve"> Светлана</w:t>
      </w:r>
      <w:r w:rsidRPr="004028EC">
        <w:rPr>
          <w:sz w:val="28"/>
          <w:szCs w:val="28"/>
        </w:rPr>
        <w:t>, получил оценку «</w:t>
      </w:r>
      <w:r>
        <w:rPr>
          <w:sz w:val="28"/>
          <w:szCs w:val="28"/>
        </w:rPr>
        <w:t>5</w:t>
      </w:r>
      <w:r w:rsidRPr="004028EC">
        <w:rPr>
          <w:sz w:val="28"/>
          <w:szCs w:val="28"/>
        </w:rPr>
        <w:t>».</w:t>
      </w:r>
      <w:r>
        <w:rPr>
          <w:sz w:val="28"/>
          <w:szCs w:val="28"/>
        </w:rPr>
        <w:t xml:space="preserve"> Самый низкий балл по школе</w:t>
      </w:r>
      <w:r w:rsidRPr="0040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15 у Левченко Никиты. </w:t>
      </w:r>
      <w:r w:rsidRPr="004028EC">
        <w:rPr>
          <w:sz w:val="28"/>
          <w:szCs w:val="28"/>
        </w:rPr>
        <w:t xml:space="preserve"> Средний балл в школе –2</w:t>
      </w:r>
      <w:r>
        <w:rPr>
          <w:sz w:val="28"/>
          <w:szCs w:val="28"/>
        </w:rPr>
        <w:t>6</w:t>
      </w:r>
      <w:r w:rsidRPr="004028EC">
        <w:rPr>
          <w:sz w:val="28"/>
          <w:szCs w:val="28"/>
        </w:rPr>
        <w:t>,</w:t>
      </w:r>
      <w:r>
        <w:rPr>
          <w:sz w:val="28"/>
          <w:szCs w:val="28"/>
        </w:rPr>
        <w:t>1</w:t>
      </w:r>
    </w:p>
    <w:p w:rsidR="001C3E9C" w:rsidRDefault="001C3E9C" w:rsidP="001C3E9C">
      <w:pPr>
        <w:jc w:val="center"/>
        <w:rPr>
          <w:b/>
          <w:sz w:val="28"/>
          <w:szCs w:val="28"/>
        </w:rPr>
      </w:pPr>
      <w:r w:rsidRPr="004028EC">
        <w:rPr>
          <w:b/>
          <w:sz w:val="28"/>
          <w:szCs w:val="28"/>
        </w:rPr>
        <w:t>Анализ</w:t>
      </w:r>
    </w:p>
    <w:p w:rsidR="001C3E9C" w:rsidRDefault="001C3E9C" w:rsidP="001C3E9C">
      <w:pPr>
        <w:jc w:val="center"/>
        <w:rPr>
          <w:sz w:val="28"/>
          <w:szCs w:val="28"/>
        </w:rPr>
      </w:pPr>
      <w:r w:rsidRPr="004028EC">
        <w:rPr>
          <w:b/>
          <w:sz w:val="28"/>
          <w:szCs w:val="28"/>
        </w:rPr>
        <w:t xml:space="preserve"> результатов ОГЭ </w:t>
      </w:r>
      <w:r w:rsidRPr="004028EC">
        <w:rPr>
          <w:b/>
          <w:sz w:val="28"/>
          <w:szCs w:val="28"/>
          <w:u w:val="single"/>
        </w:rPr>
        <w:t xml:space="preserve">по </w:t>
      </w:r>
      <w:proofErr w:type="gramStart"/>
      <w:r>
        <w:rPr>
          <w:b/>
          <w:sz w:val="28"/>
          <w:szCs w:val="28"/>
          <w:u w:val="single"/>
        </w:rPr>
        <w:t>биологии</w:t>
      </w:r>
      <w:r w:rsidRPr="004028E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4028EC">
        <w:rPr>
          <w:b/>
          <w:sz w:val="28"/>
          <w:szCs w:val="28"/>
        </w:rPr>
        <w:t>проводимого</w:t>
      </w:r>
      <w:proofErr w:type="gramEnd"/>
      <w:r w:rsidRPr="004028EC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7</w:t>
      </w:r>
      <w:r w:rsidRPr="004028EC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4028EC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5"/>
        <w:gridCol w:w="1775"/>
        <w:gridCol w:w="1084"/>
        <w:gridCol w:w="1131"/>
        <w:gridCol w:w="951"/>
        <w:gridCol w:w="951"/>
        <w:gridCol w:w="951"/>
        <w:gridCol w:w="953"/>
      </w:tblGrid>
      <w:tr w:rsidR="001C3E9C" w:rsidRPr="00DA2E0F" w:rsidTr="002454B3">
        <w:trPr>
          <w:trHeight w:val="336"/>
        </w:trPr>
        <w:tc>
          <w:tcPr>
            <w:tcW w:w="927" w:type="pct"/>
            <w:vMerge w:val="restart"/>
          </w:tcPr>
          <w:p w:rsidR="001C3E9C" w:rsidRPr="00DD09F4" w:rsidRDefault="001C3E9C" w:rsidP="002454B3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год</w:t>
            </w:r>
          </w:p>
        </w:tc>
        <w:tc>
          <w:tcPr>
            <w:tcW w:w="927" w:type="pct"/>
            <w:vMerge w:val="restar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566" w:type="pct"/>
            <w:vMerge w:val="restar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У%</w:t>
            </w:r>
          </w:p>
        </w:tc>
        <w:tc>
          <w:tcPr>
            <w:tcW w:w="591" w:type="pct"/>
            <w:vMerge w:val="restar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К%</w:t>
            </w:r>
          </w:p>
        </w:tc>
        <w:tc>
          <w:tcPr>
            <w:tcW w:w="1988" w:type="pct"/>
            <w:gridSpan w:val="4"/>
            <w:vAlign w:val="center"/>
          </w:tcPr>
          <w:p w:rsidR="001C3E9C" w:rsidRPr="00DD09F4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Отметки</w:t>
            </w:r>
          </w:p>
        </w:tc>
      </w:tr>
      <w:tr w:rsidR="001C3E9C" w:rsidRPr="00DA2E0F" w:rsidTr="002454B3">
        <w:trPr>
          <w:trHeight w:val="127"/>
        </w:trPr>
        <w:tc>
          <w:tcPr>
            <w:tcW w:w="927" w:type="pct"/>
            <w:vMerge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pct"/>
            <w:vMerge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vMerge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Merge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«5»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«4»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«3»</w:t>
            </w:r>
          </w:p>
        </w:tc>
        <w:tc>
          <w:tcPr>
            <w:tcW w:w="498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«2»</w:t>
            </w:r>
          </w:p>
        </w:tc>
      </w:tr>
      <w:tr w:rsidR="001C3E9C" w:rsidRPr="00214598" w:rsidTr="002454B3">
        <w:trPr>
          <w:trHeight w:val="449"/>
        </w:trPr>
        <w:tc>
          <w:tcPr>
            <w:tcW w:w="927" w:type="pct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2017</w:t>
            </w:r>
          </w:p>
        </w:tc>
        <w:tc>
          <w:tcPr>
            <w:tcW w:w="92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14</w:t>
            </w:r>
          </w:p>
        </w:tc>
        <w:tc>
          <w:tcPr>
            <w:tcW w:w="566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100</w:t>
            </w:r>
          </w:p>
        </w:tc>
        <w:tc>
          <w:tcPr>
            <w:tcW w:w="591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50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7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7</w:t>
            </w:r>
          </w:p>
        </w:tc>
        <w:tc>
          <w:tcPr>
            <w:tcW w:w="498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0</w:t>
            </w:r>
          </w:p>
        </w:tc>
      </w:tr>
      <w:tr w:rsidR="001C3E9C" w:rsidRPr="00214598" w:rsidTr="002454B3">
        <w:trPr>
          <w:trHeight w:val="449"/>
        </w:trPr>
        <w:tc>
          <w:tcPr>
            <w:tcW w:w="927" w:type="pct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2018</w:t>
            </w:r>
          </w:p>
        </w:tc>
        <w:tc>
          <w:tcPr>
            <w:tcW w:w="92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19</w:t>
            </w:r>
          </w:p>
        </w:tc>
        <w:tc>
          <w:tcPr>
            <w:tcW w:w="566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100</w:t>
            </w:r>
          </w:p>
        </w:tc>
        <w:tc>
          <w:tcPr>
            <w:tcW w:w="591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32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6</w:t>
            </w:r>
          </w:p>
        </w:tc>
        <w:tc>
          <w:tcPr>
            <w:tcW w:w="497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13</w:t>
            </w:r>
          </w:p>
        </w:tc>
        <w:tc>
          <w:tcPr>
            <w:tcW w:w="498" w:type="pct"/>
            <w:vAlign w:val="center"/>
          </w:tcPr>
          <w:p w:rsidR="001C3E9C" w:rsidRPr="00DD09F4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DD09F4">
              <w:rPr>
                <w:sz w:val="28"/>
                <w:szCs w:val="28"/>
              </w:rPr>
              <w:t>0</w:t>
            </w:r>
          </w:p>
        </w:tc>
      </w:tr>
    </w:tbl>
    <w:p w:rsidR="001C3E9C" w:rsidRPr="00214598" w:rsidRDefault="001C3E9C" w:rsidP="001C3E9C">
      <w:pPr>
        <w:rPr>
          <w:b/>
          <w:i/>
          <w:sz w:val="16"/>
          <w:szCs w:val="16"/>
          <w:highlight w:val="yellow"/>
        </w:rPr>
      </w:pPr>
    </w:p>
    <w:p w:rsidR="001C3E9C" w:rsidRPr="00CC2FCB" w:rsidRDefault="001C3E9C" w:rsidP="001C3E9C">
      <w:pPr>
        <w:rPr>
          <w:sz w:val="28"/>
        </w:rPr>
      </w:pPr>
      <w:proofErr w:type="gramStart"/>
      <w:r w:rsidRPr="004028EC">
        <w:rPr>
          <w:sz w:val="28"/>
          <w:szCs w:val="28"/>
        </w:rPr>
        <w:t>Сдавали  экзамен</w:t>
      </w:r>
      <w:proofErr w:type="gramEnd"/>
      <w:r w:rsidRPr="004028EC">
        <w:rPr>
          <w:sz w:val="28"/>
          <w:szCs w:val="28"/>
        </w:rPr>
        <w:t xml:space="preserve">  </w:t>
      </w:r>
      <w:r>
        <w:rPr>
          <w:sz w:val="28"/>
          <w:szCs w:val="28"/>
        </w:rPr>
        <w:t>19 уч-ся , наивысший балл - 34</w:t>
      </w:r>
      <w:r w:rsidRPr="004028EC">
        <w:rPr>
          <w:sz w:val="28"/>
          <w:szCs w:val="28"/>
        </w:rPr>
        <w:t xml:space="preserve"> набрал</w:t>
      </w:r>
      <w:r>
        <w:rPr>
          <w:sz w:val="28"/>
          <w:szCs w:val="28"/>
        </w:rPr>
        <w:t xml:space="preserve">и Куликов Игорь и </w:t>
      </w:r>
      <w:proofErr w:type="spellStart"/>
      <w:r>
        <w:rPr>
          <w:sz w:val="28"/>
          <w:szCs w:val="28"/>
        </w:rPr>
        <w:t>Оруджева</w:t>
      </w:r>
      <w:proofErr w:type="spellEnd"/>
      <w:r>
        <w:rPr>
          <w:sz w:val="28"/>
          <w:szCs w:val="28"/>
        </w:rPr>
        <w:t xml:space="preserve"> Эльмира, </w:t>
      </w:r>
      <w:r w:rsidRPr="004028EC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 xml:space="preserve">и </w:t>
      </w:r>
      <w:r w:rsidRPr="004028EC">
        <w:rPr>
          <w:sz w:val="28"/>
          <w:szCs w:val="28"/>
        </w:rPr>
        <w:t xml:space="preserve"> оценку «</w:t>
      </w:r>
      <w:r>
        <w:rPr>
          <w:sz w:val="28"/>
          <w:szCs w:val="28"/>
        </w:rPr>
        <w:t>4</w:t>
      </w:r>
      <w:r w:rsidRPr="004028EC">
        <w:rPr>
          <w:sz w:val="28"/>
          <w:szCs w:val="28"/>
        </w:rPr>
        <w:t>».</w:t>
      </w:r>
      <w:r>
        <w:rPr>
          <w:sz w:val="28"/>
          <w:szCs w:val="28"/>
        </w:rPr>
        <w:t xml:space="preserve"> Самый низкий балл по школе</w:t>
      </w:r>
      <w:r w:rsidRPr="0040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C2FCB">
        <w:rPr>
          <w:sz w:val="28"/>
          <w:szCs w:val="28"/>
        </w:rPr>
        <w:t xml:space="preserve">13 у Тюленевой Анны.  </w:t>
      </w:r>
    </w:p>
    <w:p w:rsidR="001C3E9C" w:rsidRPr="00DD09F4" w:rsidRDefault="001C3E9C" w:rsidP="001C3E9C">
      <w:pPr>
        <w:rPr>
          <w:sz w:val="28"/>
          <w:szCs w:val="28"/>
        </w:rPr>
      </w:pPr>
      <w:r w:rsidRPr="00CC2FCB">
        <w:rPr>
          <w:sz w:val="28"/>
        </w:rPr>
        <w:t>По биологии  средний балл школы</w:t>
      </w:r>
      <w:r>
        <w:rPr>
          <w:sz w:val="28"/>
        </w:rPr>
        <w:t>-</w:t>
      </w:r>
      <w:r w:rsidRPr="00CC2FCB">
        <w:rPr>
          <w:sz w:val="28"/>
        </w:rPr>
        <w:t xml:space="preserve"> 23,1. 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CC2FCB">
        <w:rPr>
          <w:b/>
          <w:sz w:val="28"/>
          <w:szCs w:val="28"/>
        </w:rPr>
        <w:t xml:space="preserve">Анализ 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CC2FCB">
        <w:rPr>
          <w:b/>
          <w:sz w:val="28"/>
          <w:szCs w:val="28"/>
        </w:rPr>
        <w:t xml:space="preserve">результатов ОГЭ  </w:t>
      </w:r>
      <w:r w:rsidRPr="00CC2FCB">
        <w:rPr>
          <w:b/>
          <w:sz w:val="28"/>
          <w:szCs w:val="28"/>
          <w:u w:val="single"/>
        </w:rPr>
        <w:t>по географии</w:t>
      </w:r>
      <w:r w:rsidRPr="00CC2FCB">
        <w:rPr>
          <w:b/>
          <w:sz w:val="28"/>
          <w:szCs w:val="28"/>
        </w:rPr>
        <w:t xml:space="preserve">, </w:t>
      </w:r>
    </w:p>
    <w:p w:rsidR="001C3E9C" w:rsidRPr="00F270E4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CC2FCB">
        <w:rPr>
          <w:b/>
          <w:sz w:val="28"/>
          <w:szCs w:val="28"/>
        </w:rPr>
        <w:t xml:space="preserve"> проводимого в 201</w:t>
      </w:r>
      <w:r>
        <w:rPr>
          <w:b/>
          <w:sz w:val="28"/>
          <w:szCs w:val="28"/>
        </w:rPr>
        <w:t>7</w:t>
      </w:r>
      <w:r w:rsidRPr="00CC2FCB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CC2FCB">
        <w:rPr>
          <w:b/>
          <w:sz w:val="28"/>
          <w:szCs w:val="28"/>
        </w:rPr>
        <w:t xml:space="preserve"> учебном году: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6"/>
        <w:gridCol w:w="1726"/>
        <w:gridCol w:w="1227"/>
        <w:gridCol w:w="1284"/>
        <w:gridCol w:w="902"/>
        <w:gridCol w:w="902"/>
        <w:gridCol w:w="902"/>
        <w:gridCol w:w="902"/>
      </w:tblGrid>
      <w:tr w:rsidR="001C3E9C" w:rsidRPr="00CC2FCB" w:rsidTr="002454B3">
        <w:trPr>
          <w:trHeight w:val="336"/>
        </w:trPr>
        <w:tc>
          <w:tcPr>
            <w:tcW w:w="902" w:type="pct"/>
            <w:vMerge w:val="restart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02" w:type="pct"/>
            <w:vMerge w:val="restar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641" w:type="pct"/>
            <w:vMerge w:val="restar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У%</w:t>
            </w:r>
          </w:p>
        </w:tc>
        <w:tc>
          <w:tcPr>
            <w:tcW w:w="671" w:type="pct"/>
            <w:vMerge w:val="restar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К%</w:t>
            </w:r>
          </w:p>
        </w:tc>
        <w:tc>
          <w:tcPr>
            <w:tcW w:w="1884" w:type="pct"/>
            <w:gridSpan w:val="4"/>
            <w:vAlign w:val="center"/>
          </w:tcPr>
          <w:p w:rsidR="001C3E9C" w:rsidRPr="00CC2FCB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Отметки</w:t>
            </w:r>
          </w:p>
        </w:tc>
      </w:tr>
      <w:tr w:rsidR="001C3E9C" w:rsidRPr="00CC2FCB" w:rsidTr="002454B3">
        <w:trPr>
          <w:trHeight w:val="127"/>
        </w:trPr>
        <w:tc>
          <w:tcPr>
            <w:tcW w:w="902" w:type="pct"/>
            <w:vMerge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vMerge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«5»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«4»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«3»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«2»</w:t>
            </w:r>
          </w:p>
        </w:tc>
      </w:tr>
      <w:tr w:rsidR="001C3E9C" w:rsidRPr="00CC2FCB" w:rsidTr="002454B3">
        <w:trPr>
          <w:trHeight w:val="449"/>
        </w:trPr>
        <w:tc>
          <w:tcPr>
            <w:tcW w:w="902" w:type="pct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02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27</w:t>
            </w:r>
          </w:p>
        </w:tc>
        <w:tc>
          <w:tcPr>
            <w:tcW w:w="64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7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10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10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CC2FCB">
              <w:rPr>
                <w:sz w:val="28"/>
                <w:szCs w:val="28"/>
              </w:rPr>
              <w:t>0</w:t>
            </w:r>
          </w:p>
        </w:tc>
      </w:tr>
      <w:tr w:rsidR="001C3E9C" w:rsidRPr="00CC2FCB" w:rsidTr="002454B3">
        <w:trPr>
          <w:trHeight w:val="449"/>
        </w:trPr>
        <w:tc>
          <w:tcPr>
            <w:tcW w:w="902" w:type="pct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02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" w:type="pct"/>
            <w:vAlign w:val="center"/>
          </w:tcPr>
          <w:p w:rsidR="001C3E9C" w:rsidRPr="00CC2FCB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Pr="00CC2FCB" w:rsidRDefault="001C3E9C" w:rsidP="001C3E9C">
      <w:pPr>
        <w:rPr>
          <w:sz w:val="28"/>
          <w:szCs w:val="28"/>
        </w:rPr>
      </w:pPr>
      <w:r w:rsidRPr="00CC2FCB">
        <w:rPr>
          <w:sz w:val="28"/>
          <w:szCs w:val="28"/>
        </w:rPr>
        <w:t>Наивысший балл у двух учащихся -31</w:t>
      </w:r>
      <w:r>
        <w:rPr>
          <w:sz w:val="28"/>
          <w:szCs w:val="28"/>
        </w:rPr>
        <w:t xml:space="preserve">Оруджева Эльмира и </w:t>
      </w:r>
      <w:proofErr w:type="spellStart"/>
      <w:r>
        <w:rPr>
          <w:sz w:val="28"/>
          <w:szCs w:val="28"/>
        </w:rPr>
        <w:t>Хурда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Светлана</w:t>
      </w:r>
      <w:r w:rsidRPr="00CC2FCB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Самый низкий балл- 12 у Горошенко Марии и </w:t>
      </w:r>
      <w:proofErr w:type="spellStart"/>
      <w:r>
        <w:rPr>
          <w:sz w:val="28"/>
          <w:szCs w:val="28"/>
        </w:rPr>
        <w:t>Щепилова</w:t>
      </w:r>
      <w:proofErr w:type="spellEnd"/>
      <w:r>
        <w:rPr>
          <w:sz w:val="28"/>
          <w:szCs w:val="28"/>
        </w:rPr>
        <w:t xml:space="preserve"> Артема.</w:t>
      </w:r>
    </w:p>
    <w:p w:rsidR="001C3E9C" w:rsidRDefault="001C3E9C" w:rsidP="001C3E9C">
      <w:pPr>
        <w:rPr>
          <w:sz w:val="28"/>
          <w:szCs w:val="28"/>
        </w:rPr>
      </w:pPr>
      <w:r w:rsidRPr="00CC2FCB">
        <w:rPr>
          <w:sz w:val="28"/>
          <w:szCs w:val="28"/>
        </w:rPr>
        <w:t>По географии  средний балл школы 2</w:t>
      </w:r>
      <w:r>
        <w:rPr>
          <w:sz w:val="28"/>
          <w:szCs w:val="28"/>
        </w:rPr>
        <w:t>2</w:t>
      </w:r>
      <w:r w:rsidRPr="00CC2FCB">
        <w:rPr>
          <w:sz w:val="28"/>
          <w:szCs w:val="28"/>
        </w:rPr>
        <w:t>,</w:t>
      </w:r>
      <w:r>
        <w:rPr>
          <w:sz w:val="28"/>
          <w:szCs w:val="28"/>
        </w:rPr>
        <w:t>3.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>Анализ</w:t>
      </w:r>
    </w:p>
    <w:p w:rsidR="001C3E9C" w:rsidRPr="00F270E4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 xml:space="preserve">результатов </w:t>
      </w:r>
      <w:proofErr w:type="gramStart"/>
      <w:r w:rsidRPr="00244316">
        <w:rPr>
          <w:b/>
          <w:sz w:val="28"/>
          <w:szCs w:val="28"/>
        </w:rPr>
        <w:t xml:space="preserve">ОГЭ  </w:t>
      </w:r>
      <w:r w:rsidRPr="00244316">
        <w:rPr>
          <w:b/>
          <w:sz w:val="28"/>
          <w:szCs w:val="28"/>
          <w:u w:val="single"/>
        </w:rPr>
        <w:t>по</w:t>
      </w:r>
      <w:proofErr w:type="gramEnd"/>
      <w:r w:rsidRPr="00244316">
        <w:rPr>
          <w:b/>
          <w:sz w:val="28"/>
          <w:szCs w:val="28"/>
          <w:u w:val="single"/>
        </w:rPr>
        <w:t xml:space="preserve"> физике</w:t>
      </w:r>
      <w:r w:rsidRPr="00244316">
        <w:rPr>
          <w:b/>
          <w:sz w:val="28"/>
          <w:szCs w:val="28"/>
        </w:rPr>
        <w:t>,  проводимого в 201</w:t>
      </w:r>
      <w:r>
        <w:rPr>
          <w:b/>
          <w:sz w:val="28"/>
          <w:szCs w:val="28"/>
        </w:rPr>
        <w:t>7</w:t>
      </w:r>
      <w:r w:rsidRPr="00244316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244316">
        <w:rPr>
          <w:b/>
          <w:sz w:val="28"/>
          <w:szCs w:val="28"/>
        </w:rPr>
        <w:t xml:space="preserve"> учебном году: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0"/>
        <w:gridCol w:w="1811"/>
        <w:gridCol w:w="1064"/>
        <w:gridCol w:w="932"/>
        <w:gridCol w:w="988"/>
        <w:gridCol w:w="988"/>
        <w:gridCol w:w="988"/>
        <w:gridCol w:w="990"/>
      </w:tblGrid>
      <w:tr w:rsidR="001C3E9C" w:rsidRPr="00244316" w:rsidTr="002454B3">
        <w:trPr>
          <w:trHeight w:val="336"/>
        </w:trPr>
        <w:tc>
          <w:tcPr>
            <w:tcW w:w="946" w:type="pct"/>
            <w:vMerge w:val="restar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4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55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У%</w:t>
            </w:r>
          </w:p>
        </w:tc>
        <w:tc>
          <w:tcPr>
            <w:tcW w:w="487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К%</w:t>
            </w:r>
          </w:p>
        </w:tc>
        <w:tc>
          <w:tcPr>
            <w:tcW w:w="2066" w:type="pct"/>
            <w:gridSpan w:val="4"/>
            <w:vAlign w:val="center"/>
          </w:tcPr>
          <w:p w:rsidR="001C3E9C" w:rsidRPr="00244316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Отметки</w:t>
            </w:r>
          </w:p>
        </w:tc>
      </w:tr>
      <w:tr w:rsidR="001C3E9C" w:rsidRPr="00244316" w:rsidTr="002454B3">
        <w:trPr>
          <w:trHeight w:val="127"/>
        </w:trPr>
        <w:tc>
          <w:tcPr>
            <w:tcW w:w="946" w:type="pct"/>
            <w:vMerge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«5»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«4»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«3»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«2»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0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Pr="00244316" w:rsidRDefault="001C3E9C" w:rsidP="001C3E9C">
      <w:pPr>
        <w:rPr>
          <w:sz w:val="28"/>
          <w:szCs w:val="28"/>
        </w:rPr>
      </w:pPr>
      <w:r w:rsidRPr="00244316">
        <w:rPr>
          <w:sz w:val="28"/>
          <w:szCs w:val="28"/>
        </w:rPr>
        <w:t>Сдавал</w:t>
      </w:r>
      <w:r>
        <w:rPr>
          <w:sz w:val="28"/>
          <w:szCs w:val="28"/>
        </w:rPr>
        <w:t>и</w:t>
      </w:r>
      <w:r w:rsidRPr="00244316">
        <w:rPr>
          <w:sz w:val="28"/>
          <w:szCs w:val="28"/>
        </w:rPr>
        <w:t xml:space="preserve"> экзам</w:t>
      </w:r>
      <w:r>
        <w:rPr>
          <w:sz w:val="28"/>
          <w:szCs w:val="28"/>
        </w:rPr>
        <w:t xml:space="preserve">ен 3 ученика. Наивысший балл по школе-30 у </w:t>
      </w:r>
      <w:proofErr w:type="spellStart"/>
      <w:r>
        <w:rPr>
          <w:sz w:val="28"/>
          <w:szCs w:val="28"/>
        </w:rPr>
        <w:t>Буйнюк</w:t>
      </w:r>
      <w:proofErr w:type="spellEnd"/>
      <w:r>
        <w:rPr>
          <w:sz w:val="28"/>
          <w:szCs w:val="28"/>
        </w:rPr>
        <w:t xml:space="preserve"> Анастасии. Самый низкий – 23 у </w:t>
      </w:r>
      <w:proofErr w:type="spellStart"/>
      <w:r>
        <w:rPr>
          <w:sz w:val="28"/>
          <w:szCs w:val="28"/>
        </w:rPr>
        <w:t>Бахшиянц</w:t>
      </w:r>
      <w:proofErr w:type="spellEnd"/>
      <w:r>
        <w:rPr>
          <w:sz w:val="28"/>
          <w:szCs w:val="28"/>
        </w:rPr>
        <w:t xml:space="preserve"> Анатолия.   </w:t>
      </w:r>
      <w:r w:rsidRPr="00244316">
        <w:rPr>
          <w:sz w:val="28"/>
          <w:szCs w:val="28"/>
        </w:rPr>
        <w:t>Средний балл по школе 2</w:t>
      </w:r>
      <w:r>
        <w:rPr>
          <w:sz w:val="28"/>
          <w:szCs w:val="28"/>
        </w:rPr>
        <w:t>6,7.</w:t>
      </w:r>
      <w:r w:rsidRPr="00244316">
        <w:rPr>
          <w:sz w:val="28"/>
          <w:szCs w:val="28"/>
        </w:rPr>
        <w:t xml:space="preserve"> 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lastRenderedPageBreak/>
        <w:t>Анализ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 xml:space="preserve">результатов ОГЭ  </w:t>
      </w:r>
      <w:r w:rsidRPr="0024431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Информатике и ИКТ</w:t>
      </w:r>
      <w:r w:rsidRPr="00244316">
        <w:rPr>
          <w:b/>
          <w:sz w:val="28"/>
          <w:szCs w:val="28"/>
        </w:rPr>
        <w:t>,</w:t>
      </w:r>
    </w:p>
    <w:p w:rsidR="001C3E9C" w:rsidRPr="00F270E4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>проводимого в 201</w:t>
      </w:r>
      <w:r>
        <w:rPr>
          <w:b/>
          <w:sz w:val="28"/>
          <w:szCs w:val="28"/>
        </w:rPr>
        <w:t>7</w:t>
      </w:r>
      <w:r w:rsidRPr="00244316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 учебном году.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0"/>
        <w:gridCol w:w="1811"/>
        <w:gridCol w:w="1064"/>
        <w:gridCol w:w="932"/>
        <w:gridCol w:w="988"/>
        <w:gridCol w:w="988"/>
        <w:gridCol w:w="988"/>
        <w:gridCol w:w="990"/>
      </w:tblGrid>
      <w:tr w:rsidR="001C3E9C" w:rsidRPr="00244316" w:rsidTr="002454B3">
        <w:trPr>
          <w:trHeight w:val="336"/>
        </w:trPr>
        <w:tc>
          <w:tcPr>
            <w:tcW w:w="946" w:type="pct"/>
            <w:vMerge w:val="restar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4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55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У%</w:t>
            </w:r>
          </w:p>
        </w:tc>
        <w:tc>
          <w:tcPr>
            <w:tcW w:w="487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К%</w:t>
            </w:r>
          </w:p>
        </w:tc>
        <w:tc>
          <w:tcPr>
            <w:tcW w:w="2066" w:type="pct"/>
            <w:gridSpan w:val="4"/>
            <w:vAlign w:val="center"/>
          </w:tcPr>
          <w:p w:rsidR="001C3E9C" w:rsidRPr="00244316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Отметки</w:t>
            </w:r>
          </w:p>
        </w:tc>
      </w:tr>
      <w:tr w:rsidR="001C3E9C" w:rsidRPr="00244316" w:rsidTr="002454B3">
        <w:trPr>
          <w:trHeight w:val="127"/>
        </w:trPr>
        <w:tc>
          <w:tcPr>
            <w:tcW w:w="946" w:type="pct"/>
            <w:vMerge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«5»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«4»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«3»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«2»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0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 xml:space="preserve">Наивысший балл по школе-18 у  </w:t>
      </w:r>
      <w:proofErr w:type="spellStart"/>
      <w:r>
        <w:rPr>
          <w:sz w:val="28"/>
          <w:szCs w:val="28"/>
        </w:rPr>
        <w:t>Петриковой</w:t>
      </w:r>
      <w:proofErr w:type="spellEnd"/>
      <w:r>
        <w:rPr>
          <w:sz w:val="28"/>
          <w:szCs w:val="28"/>
        </w:rPr>
        <w:t xml:space="preserve"> Юлии.</w:t>
      </w:r>
      <w:r w:rsidRPr="00244316">
        <w:rPr>
          <w:sz w:val="28"/>
          <w:szCs w:val="28"/>
        </w:rPr>
        <w:t xml:space="preserve"> 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>Анализ</w:t>
      </w:r>
    </w:p>
    <w:p w:rsidR="001C3E9C" w:rsidRPr="00F270E4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 xml:space="preserve">результатов </w:t>
      </w:r>
      <w:proofErr w:type="gramStart"/>
      <w:r w:rsidRPr="00244316">
        <w:rPr>
          <w:b/>
          <w:sz w:val="28"/>
          <w:szCs w:val="28"/>
        </w:rPr>
        <w:t xml:space="preserve">ОГЭ  </w:t>
      </w:r>
      <w:r w:rsidRPr="00244316">
        <w:rPr>
          <w:b/>
          <w:sz w:val="28"/>
          <w:szCs w:val="28"/>
          <w:u w:val="single"/>
        </w:rPr>
        <w:t>по</w:t>
      </w:r>
      <w:proofErr w:type="gramEnd"/>
      <w:r>
        <w:rPr>
          <w:b/>
          <w:sz w:val="28"/>
          <w:szCs w:val="28"/>
          <w:u w:val="single"/>
        </w:rPr>
        <w:t xml:space="preserve"> химии</w:t>
      </w:r>
      <w:r w:rsidRPr="00244316">
        <w:rPr>
          <w:b/>
          <w:sz w:val="28"/>
          <w:szCs w:val="28"/>
        </w:rPr>
        <w:t>,  проводимого в 201</w:t>
      </w:r>
      <w:r>
        <w:rPr>
          <w:b/>
          <w:sz w:val="28"/>
          <w:szCs w:val="28"/>
        </w:rPr>
        <w:t>7</w:t>
      </w:r>
      <w:r w:rsidRPr="00244316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 учебном году.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0"/>
        <w:gridCol w:w="1811"/>
        <w:gridCol w:w="1064"/>
        <w:gridCol w:w="932"/>
        <w:gridCol w:w="988"/>
        <w:gridCol w:w="988"/>
        <w:gridCol w:w="988"/>
        <w:gridCol w:w="990"/>
      </w:tblGrid>
      <w:tr w:rsidR="001C3E9C" w:rsidRPr="00244316" w:rsidTr="002454B3">
        <w:trPr>
          <w:trHeight w:val="336"/>
        </w:trPr>
        <w:tc>
          <w:tcPr>
            <w:tcW w:w="946" w:type="pct"/>
            <w:vMerge w:val="restar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4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55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У%</w:t>
            </w:r>
          </w:p>
        </w:tc>
        <w:tc>
          <w:tcPr>
            <w:tcW w:w="487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К%</w:t>
            </w:r>
          </w:p>
        </w:tc>
        <w:tc>
          <w:tcPr>
            <w:tcW w:w="2066" w:type="pct"/>
            <w:gridSpan w:val="4"/>
            <w:vAlign w:val="center"/>
          </w:tcPr>
          <w:p w:rsidR="001C3E9C" w:rsidRPr="00244316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Отметки</w:t>
            </w:r>
          </w:p>
        </w:tc>
      </w:tr>
      <w:tr w:rsidR="001C3E9C" w:rsidRPr="00244316" w:rsidTr="002454B3">
        <w:trPr>
          <w:trHeight w:val="127"/>
        </w:trPr>
        <w:tc>
          <w:tcPr>
            <w:tcW w:w="946" w:type="pct"/>
            <w:vMerge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«5»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«4»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«3»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«2»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0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 xml:space="preserve">Наивысший балл по школе- 33 у  </w:t>
      </w:r>
      <w:proofErr w:type="spellStart"/>
      <w:r>
        <w:rPr>
          <w:sz w:val="28"/>
          <w:szCs w:val="28"/>
        </w:rPr>
        <w:t>Петриковой</w:t>
      </w:r>
      <w:proofErr w:type="spellEnd"/>
      <w:r>
        <w:rPr>
          <w:sz w:val="28"/>
          <w:szCs w:val="28"/>
        </w:rPr>
        <w:t xml:space="preserve"> Юлии.</w:t>
      </w:r>
      <w:r w:rsidRPr="00244316">
        <w:rPr>
          <w:sz w:val="28"/>
          <w:szCs w:val="28"/>
        </w:rPr>
        <w:t xml:space="preserve"> 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>Анализ</w:t>
      </w:r>
    </w:p>
    <w:p w:rsidR="001C3E9C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 xml:space="preserve">результатов ОГЭ  </w:t>
      </w:r>
      <w:r w:rsidRPr="00244316">
        <w:rPr>
          <w:b/>
          <w:sz w:val="28"/>
          <w:szCs w:val="28"/>
          <w:u w:val="single"/>
        </w:rPr>
        <w:t>по</w:t>
      </w:r>
      <w:r>
        <w:rPr>
          <w:b/>
          <w:sz w:val="28"/>
          <w:szCs w:val="28"/>
          <w:u w:val="single"/>
        </w:rPr>
        <w:t xml:space="preserve"> английскому языку</w:t>
      </w:r>
      <w:r w:rsidRPr="00244316">
        <w:rPr>
          <w:b/>
          <w:sz w:val="28"/>
          <w:szCs w:val="28"/>
        </w:rPr>
        <w:t>,</w:t>
      </w:r>
    </w:p>
    <w:p w:rsidR="001C3E9C" w:rsidRPr="00F270E4" w:rsidRDefault="001C3E9C" w:rsidP="001C3E9C">
      <w:pPr>
        <w:pStyle w:val="a5"/>
        <w:ind w:left="0"/>
        <w:jc w:val="center"/>
        <w:rPr>
          <w:b/>
          <w:sz w:val="28"/>
          <w:szCs w:val="28"/>
        </w:rPr>
      </w:pPr>
      <w:r w:rsidRPr="00244316">
        <w:rPr>
          <w:b/>
          <w:sz w:val="28"/>
          <w:szCs w:val="28"/>
        </w:rPr>
        <w:t>проводимого в 201</w:t>
      </w:r>
      <w:r>
        <w:rPr>
          <w:b/>
          <w:sz w:val="28"/>
          <w:szCs w:val="28"/>
        </w:rPr>
        <w:t>7</w:t>
      </w:r>
      <w:r w:rsidRPr="00244316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244316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0"/>
        <w:gridCol w:w="1811"/>
        <w:gridCol w:w="1064"/>
        <w:gridCol w:w="932"/>
        <w:gridCol w:w="988"/>
        <w:gridCol w:w="988"/>
        <w:gridCol w:w="988"/>
        <w:gridCol w:w="990"/>
      </w:tblGrid>
      <w:tr w:rsidR="001C3E9C" w:rsidRPr="00244316" w:rsidTr="002454B3">
        <w:trPr>
          <w:trHeight w:val="336"/>
        </w:trPr>
        <w:tc>
          <w:tcPr>
            <w:tcW w:w="946" w:type="pct"/>
            <w:vMerge w:val="restar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4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556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У%</w:t>
            </w:r>
          </w:p>
        </w:tc>
        <w:tc>
          <w:tcPr>
            <w:tcW w:w="487" w:type="pct"/>
            <w:vMerge w:val="restar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К%</w:t>
            </w:r>
          </w:p>
        </w:tc>
        <w:tc>
          <w:tcPr>
            <w:tcW w:w="2066" w:type="pct"/>
            <w:gridSpan w:val="4"/>
            <w:vAlign w:val="center"/>
          </w:tcPr>
          <w:p w:rsidR="001C3E9C" w:rsidRPr="00244316" w:rsidRDefault="001C3E9C" w:rsidP="002454B3">
            <w:pPr>
              <w:pStyle w:val="af1"/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Отметки</w:t>
            </w:r>
          </w:p>
        </w:tc>
      </w:tr>
      <w:tr w:rsidR="001C3E9C" w:rsidRPr="00244316" w:rsidTr="002454B3">
        <w:trPr>
          <w:trHeight w:val="127"/>
        </w:trPr>
        <w:tc>
          <w:tcPr>
            <w:tcW w:w="946" w:type="pct"/>
            <w:vMerge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«5»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«4»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«3»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«2»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 w:rsidRPr="00244316">
              <w:rPr>
                <w:sz w:val="28"/>
                <w:szCs w:val="28"/>
              </w:rPr>
              <w:t>0</w:t>
            </w:r>
          </w:p>
        </w:tc>
      </w:tr>
      <w:tr w:rsidR="001C3E9C" w:rsidRPr="00244316" w:rsidTr="002454B3">
        <w:trPr>
          <w:trHeight w:val="449"/>
        </w:trPr>
        <w:tc>
          <w:tcPr>
            <w:tcW w:w="946" w:type="pct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vAlign w:val="center"/>
          </w:tcPr>
          <w:p w:rsidR="001C3E9C" w:rsidRPr="00244316" w:rsidRDefault="001C3E9C" w:rsidP="002454B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3E9C" w:rsidRDefault="001C3E9C" w:rsidP="001C3E9C">
      <w:pPr>
        <w:rPr>
          <w:sz w:val="28"/>
          <w:szCs w:val="28"/>
        </w:rPr>
      </w:pPr>
      <w:r>
        <w:rPr>
          <w:sz w:val="28"/>
          <w:szCs w:val="28"/>
        </w:rPr>
        <w:t xml:space="preserve">Наивысший балл по школе- 60 у  </w:t>
      </w:r>
      <w:proofErr w:type="spellStart"/>
      <w:r>
        <w:rPr>
          <w:sz w:val="28"/>
          <w:szCs w:val="28"/>
        </w:rPr>
        <w:t>Петриковой</w:t>
      </w:r>
      <w:proofErr w:type="spellEnd"/>
      <w:r>
        <w:rPr>
          <w:sz w:val="28"/>
          <w:szCs w:val="28"/>
        </w:rPr>
        <w:t xml:space="preserve"> Юлии.</w:t>
      </w:r>
      <w:r w:rsidRPr="00244316">
        <w:rPr>
          <w:sz w:val="28"/>
          <w:szCs w:val="28"/>
        </w:rPr>
        <w:t xml:space="preserve"> </w:t>
      </w:r>
    </w:p>
    <w:p w:rsidR="001C3E9C" w:rsidRDefault="001C3E9C" w:rsidP="001C3E9C">
      <w:pPr>
        <w:pStyle w:val="a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C3E9C" w:rsidRDefault="001C3E9C" w:rsidP="001C3E9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028EC">
        <w:rPr>
          <w:b/>
          <w:sz w:val="28"/>
          <w:szCs w:val="28"/>
          <w:u w:val="single"/>
        </w:rPr>
        <w:t>Выводы</w:t>
      </w:r>
      <w:r w:rsidRPr="004028EC">
        <w:rPr>
          <w:sz w:val="28"/>
          <w:szCs w:val="28"/>
          <w:u w:val="single"/>
        </w:rPr>
        <w:t>:</w:t>
      </w:r>
      <w:r w:rsidRPr="004028EC">
        <w:rPr>
          <w:sz w:val="28"/>
          <w:szCs w:val="28"/>
        </w:rPr>
        <w:t xml:space="preserve">  </w:t>
      </w:r>
    </w:p>
    <w:p w:rsidR="001C3E9C" w:rsidRDefault="001C3E9C" w:rsidP="001C3E9C">
      <w:pPr>
        <w:pStyle w:val="af"/>
        <w:spacing w:before="0" w:beforeAutospacing="0" w:after="0" w:afterAutospacing="0"/>
        <w:jc w:val="both"/>
        <w:rPr>
          <w:rStyle w:val="af0"/>
          <w:rFonts w:eastAsiaTheme="majorEastAsia"/>
          <w:b w:val="0"/>
          <w:noProof/>
          <w:sz w:val="28"/>
          <w:szCs w:val="28"/>
        </w:rPr>
      </w:pPr>
      <w:r w:rsidRPr="005F4511">
        <w:rPr>
          <w:sz w:val="28"/>
          <w:szCs w:val="28"/>
        </w:rPr>
        <w:t>Главная</w:t>
      </w:r>
      <w:r>
        <w:rPr>
          <w:b/>
          <w:sz w:val="28"/>
          <w:szCs w:val="28"/>
        </w:rPr>
        <w:t xml:space="preserve"> </w:t>
      </w:r>
      <w:r w:rsidRPr="005F4511">
        <w:rPr>
          <w:sz w:val="28"/>
          <w:szCs w:val="28"/>
        </w:rPr>
        <w:t>задача, которая была поставлена на 2017-2018 учебный год</w:t>
      </w:r>
      <w:r>
        <w:rPr>
          <w:sz w:val="28"/>
          <w:szCs w:val="28"/>
        </w:rPr>
        <w:t xml:space="preserve"> это </w:t>
      </w:r>
      <w:r w:rsidRPr="004D1258">
        <w:rPr>
          <w:b/>
          <w:sz w:val="28"/>
          <w:szCs w:val="28"/>
          <w:u w:val="single"/>
        </w:rPr>
        <w:t>100% успеваемость по ГИА 2018 по всем предметам была</w:t>
      </w:r>
      <w:r>
        <w:rPr>
          <w:sz w:val="28"/>
          <w:szCs w:val="28"/>
        </w:rPr>
        <w:t xml:space="preserve"> успешно выполнена. Этого педагоги добились за счет серьезной работы на протяжении всего года: на уроках, консультациях и дополнительных занятиях. И как результат: </w:t>
      </w:r>
      <w:r w:rsidRPr="004028E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4028EC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4028EC">
        <w:rPr>
          <w:sz w:val="28"/>
          <w:szCs w:val="28"/>
        </w:rPr>
        <w:t xml:space="preserve">  учебном году </w:t>
      </w:r>
      <w:r>
        <w:rPr>
          <w:sz w:val="28"/>
          <w:szCs w:val="28"/>
        </w:rPr>
        <w:t xml:space="preserve"> из 46 учащихся допущены к ГИА все 46 (из них 41 сдавали </w:t>
      </w:r>
      <w:r w:rsidRPr="004028EC">
        <w:rPr>
          <w:sz w:val="28"/>
          <w:szCs w:val="28"/>
        </w:rPr>
        <w:t>ОГЭ</w:t>
      </w:r>
      <w:r>
        <w:rPr>
          <w:sz w:val="28"/>
          <w:szCs w:val="28"/>
        </w:rPr>
        <w:t xml:space="preserve"> и 5 ГВЭ)</w:t>
      </w:r>
      <w:r w:rsidRPr="004028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учащихся </w:t>
      </w:r>
      <w:r w:rsidRPr="00875108">
        <w:rPr>
          <w:rStyle w:val="af0"/>
          <w:rFonts w:eastAsiaTheme="majorEastAsia"/>
          <w:noProof/>
          <w:sz w:val="28"/>
          <w:szCs w:val="28"/>
        </w:rPr>
        <w:t xml:space="preserve">преодолели порог успешности по основным предметам и по предметам по выбору, получили аттестат об основном  общем  образовании. </w:t>
      </w:r>
    </w:p>
    <w:p w:rsidR="001C3E9C" w:rsidRDefault="001C3E9C" w:rsidP="001C3E9C">
      <w:pPr>
        <w:pStyle w:val="af"/>
        <w:spacing w:before="0" w:beforeAutospacing="0" w:after="0" w:afterAutospacing="0"/>
        <w:jc w:val="both"/>
        <w:rPr>
          <w:rStyle w:val="af0"/>
          <w:rFonts w:eastAsiaTheme="majorEastAsia"/>
          <w:b w:val="0"/>
          <w:noProof/>
          <w:sz w:val="28"/>
          <w:szCs w:val="28"/>
        </w:rPr>
      </w:pPr>
      <w:r>
        <w:rPr>
          <w:rStyle w:val="af0"/>
          <w:rFonts w:eastAsiaTheme="majorEastAsia"/>
          <w:noProof/>
          <w:sz w:val="28"/>
          <w:szCs w:val="28"/>
        </w:rPr>
        <w:t xml:space="preserve">Но имеется ряд проблем: </w:t>
      </w:r>
    </w:p>
    <w:p w:rsidR="001C3E9C" w:rsidRDefault="001C3E9C" w:rsidP="001C3E9C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rStyle w:val="af0"/>
          <w:rFonts w:eastAsiaTheme="majorEastAsia"/>
          <w:b w:val="0"/>
          <w:bCs w:val="0"/>
          <w:sz w:val="28"/>
          <w:szCs w:val="28"/>
        </w:rPr>
      </w:pPr>
      <w:r w:rsidRPr="004D1258">
        <w:rPr>
          <w:rStyle w:val="af0"/>
          <w:rFonts w:eastAsiaTheme="majorEastAsia"/>
          <w:sz w:val="28"/>
          <w:szCs w:val="28"/>
        </w:rPr>
        <w:lastRenderedPageBreak/>
        <w:t>Снижено качество</w:t>
      </w:r>
      <w:r>
        <w:rPr>
          <w:rStyle w:val="af0"/>
          <w:rFonts w:eastAsiaTheme="majorEastAsia"/>
          <w:sz w:val="28"/>
          <w:szCs w:val="28"/>
        </w:rPr>
        <w:t xml:space="preserve"> по сравнению с результатами  прошлого года школы  и по отношению к районным показателям  по предметам: русскому языку, математике, обществознанию, биологии.</w:t>
      </w:r>
    </w:p>
    <w:p w:rsidR="001C3E9C" w:rsidRDefault="001C3E9C" w:rsidP="001C3E9C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rStyle w:val="af0"/>
          <w:rFonts w:eastAsiaTheme="majorEastAsia"/>
          <w:b w:val="0"/>
          <w:bCs w:val="0"/>
          <w:sz w:val="28"/>
          <w:szCs w:val="28"/>
        </w:rPr>
      </w:pPr>
      <w:r w:rsidRPr="004D1258">
        <w:rPr>
          <w:rStyle w:val="af0"/>
          <w:rFonts w:eastAsiaTheme="majorEastAsia"/>
          <w:sz w:val="28"/>
          <w:szCs w:val="28"/>
        </w:rPr>
        <w:t>Снижено качество</w:t>
      </w:r>
      <w:r>
        <w:rPr>
          <w:rStyle w:val="af0"/>
          <w:rFonts w:eastAsiaTheme="majorEastAsia"/>
          <w:sz w:val="28"/>
          <w:szCs w:val="28"/>
        </w:rPr>
        <w:t xml:space="preserve"> по сравнению с результатом  прошлого года школы по физике, но по отношению к районному показателю у нас результат выше.</w:t>
      </w:r>
    </w:p>
    <w:p w:rsidR="001C3E9C" w:rsidRPr="006754AB" w:rsidRDefault="001C3E9C" w:rsidP="001C3E9C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rStyle w:val="af0"/>
          <w:rFonts w:eastAsiaTheme="majorEastAsia"/>
          <w:bCs w:val="0"/>
          <w:sz w:val="28"/>
          <w:szCs w:val="28"/>
        </w:rPr>
      </w:pPr>
      <w:r w:rsidRPr="006754AB">
        <w:rPr>
          <w:rStyle w:val="af0"/>
          <w:rFonts w:eastAsiaTheme="majorEastAsia"/>
          <w:sz w:val="28"/>
          <w:szCs w:val="28"/>
        </w:rPr>
        <w:t>Наблюдается выбор предметов для ГИА не продуман учащимися на должном уровне. Опять по пути наименьшего сопротивления, не продумывая свой дальнейший путь. Обществознание- 30 человек из 41.</w:t>
      </w:r>
      <w:r>
        <w:rPr>
          <w:rStyle w:val="af0"/>
          <w:rFonts w:eastAsiaTheme="majorEastAsia"/>
          <w:sz w:val="28"/>
          <w:szCs w:val="28"/>
        </w:rPr>
        <w:t xml:space="preserve">, география- 26 человек. Но нет ни одного на литературу, историю, мало на химию, информатику и ИКТ, английский язык, физику. </w:t>
      </w:r>
    </w:p>
    <w:p w:rsidR="001C3E9C" w:rsidRPr="006754AB" w:rsidRDefault="001C3E9C" w:rsidP="001C3E9C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754AB">
        <w:rPr>
          <w:b/>
          <w:sz w:val="28"/>
          <w:szCs w:val="28"/>
        </w:rPr>
        <w:t>Задачи на новый 2018-2019 учебный год:</w:t>
      </w:r>
    </w:p>
    <w:p w:rsidR="001C3E9C" w:rsidRPr="00F67332" w:rsidRDefault="001C3E9C" w:rsidP="001C3E9C">
      <w:pPr>
        <w:rPr>
          <w:bCs/>
          <w:sz w:val="28"/>
          <w:szCs w:val="28"/>
        </w:rPr>
      </w:pPr>
      <w:r w:rsidRPr="00F67332">
        <w:rPr>
          <w:bCs/>
          <w:sz w:val="28"/>
          <w:szCs w:val="28"/>
        </w:rPr>
        <w:t>Подготовить учащихся  к успешной сдаче ОГЭ:</w:t>
      </w:r>
    </w:p>
    <w:p w:rsidR="001C3E9C" w:rsidRDefault="001C3E9C" w:rsidP="001C3E9C">
      <w:pPr>
        <w:widowControl/>
        <w:numPr>
          <w:ilvl w:val="0"/>
          <w:numId w:val="23"/>
        </w:numPr>
        <w:rPr>
          <w:bCs/>
          <w:sz w:val="28"/>
          <w:szCs w:val="28"/>
        </w:rPr>
      </w:pPr>
      <w:r w:rsidRPr="006754AB">
        <w:rPr>
          <w:bCs/>
          <w:sz w:val="28"/>
          <w:szCs w:val="28"/>
        </w:rPr>
        <w:t>100% выпускников должны получить аттестат</w:t>
      </w:r>
      <w:r>
        <w:rPr>
          <w:bCs/>
          <w:sz w:val="28"/>
          <w:szCs w:val="28"/>
        </w:rPr>
        <w:t xml:space="preserve"> об основном общем  образовании;</w:t>
      </w:r>
    </w:p>
    <w:p w:rsidR="001C3E9C" w:rsidRDefault="001C3E9C" w:rsidP="001C3E9C">
      <w:pPr>
        <w:widowControl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 уделять внимания для </w:t>
      </w:r>
      <w:r w:rsidRPr="006754AB">
        <w:rPr>
          <w:b/>
          <w:bCs/>
          <w:sz w:val="28"/>
          <w:szCs w:val="28"/>
        </w:rPr>
        <w:t xml:space="preserve">качественной </w:t>
      </w:r>
      <w:proofErr w:type="gramStart"/>
      <w:r w:rsidRPr="006754AB">
        <w:rPr>
          <w:b/>
          <w:bCs/>
          <w:sz w:val="28"/>
          <w:szCs w:val="28"/>
        </w:rPr>
        <w:t>подготовке</w:t>
      </w:r>
      <w:r>
        <w:rPr>
          <w:bCs/>
          <w:sz w:val="28"/>
          <w:szCs w:val="28"/>
        </w:rPr>
        <w:t xml:space="preserve">  по</w:t>
      </w:r>
      <w:proofErr w:type="gramEnd"/>
      <w:r>
        <w:rPr>
          <w:bCs/>
          <w:sz w:val="28"/>
          <w:szCs w:val="28"/>
        </w:rPr>
        <w:t xml:space="preserve"> предметам учащихся к ГИА-2019;</w:t>
      </w:r>
    </w:p>
    <w:p w:rsidR="001C3E9C" w:rsidRDefault="001C3E9C" w:rsidP="001C3E9C">
      <w:pPr>
        <w:widowControl/>
        <w:numPr>
          <w:ilvl w:val="0"/>
          <w:numId w:val="23"/>
        </w:numPr>
        <w:rPr>
          <w:bCs/>
          <w:sz w:val="28"/>
          <w:szCs w:val="28"/>
        </w:rPr>
      </w:pPr>
      <w:r w:rsidRPr="006754AB">
        <w:rPr>
          <w:b/>
          <w:bCs/>
          <w:sz w:val="28"/>
          <w:szCs w:val="28"/>
          <w:u w:val="single"/>
        </w:rPr>
        <w:t>Расширять диапазон выбора предметов</w:t>
      </w:r>
      <w:r>
        <w:rPr>
          <w:bCs/>
          <w:sz w:val="28"/>
          <w:szCs w:val="28"/>
        </w:rPr>
        <w:t xml:space="preserve"> на ГИА-2019;</w:t>
      </w:r>
    </w:p>
    <w:p w:rsidR="001C3E9C" w:rsidRDefault="001C3E9C" w:rsidP="001C3E9C">
      <w:pPr>
        <w:ind w:left="720"/>
        <w:rPr>
          <w:bCs/>
          <w:sz w:val="28"/>
          <w:szCs w:val="28"/>
        </w:rPr>
      </w:pPr>
    </w:p>
    <w:p w:rsidR="001C3E9C" w:rsidRPr="006754AB" w:rsidRDefault="001C3E9C" w:rsidP="001C3E9C">
      <w:pPr>
        <w:ind w:left="720"/>
        <w:rPr>
          <w:bCs/>
          <w:sz w:val="28"/>
          <w:szCs w:val="28"/>
        </w:rPr>
      </w:pPr>
      <w:r w:rsidRPr="006754AB">
        <w:rPr>
          <w:bCs/>
          <w:sz w:val="28"/>
          <w:szCs w:val="28"/>
        </w:rPr>
        <w:t xml:space="preserve"> Для этого:</w:t>
      </w:r>
    </w:p>
    <w:p w:rsidR="001C3E9C" w:rsidRPr="00F67332" w:rsidRDefault="001C3E9C" w:rsidP="001C3E9C">
      <w:pPr>
        <w:widowControl/>
        <w:numPr>
          <w:ilvl w:val="1"/>
          <w:numId w:val="23"/>
        </w:numPr>
        <w:rPr>
          <w:bCs/>
          <w:sz w:val="28"/>
          <w:szCs w:val="28"/>
        </w:rPr>
      </w:pPr>
      <w:r w:rsidRPr="00F67332">
        <w:rPr>
          <w:bCs/>
          <w:spacing w:val="-1"/>
          <w:sz w:val="28"/>
          <w:szCs w:val="28"/>
        </w:rPr>
        <w:t xml:space="preserve">На заседаниях предметных </w:t>
      </w:r>
      <w:r>
        <w:rPr>
          <w:bCs/>
          <w:spacing w:val="-1"/>
          <w:sz w:val="28"/>
          <w:szCs w:val="28"/>
        </w:rPr>
        <w:t>Ш</w:t>
      </w:r>
      <w:r w:rsidRPr="00F67332">
        <w:rPr>
          <w:bCs/>
          <w:spacing w:val="-1"/>
          <w:sz w:val="28"/>
          <w:szCs w:val="28"/>
        </w:rPr>
        <w:t>МО проанализировать полученные результаты ГИА в 201</w:t>
      </w:r>
      <w:r>
        <w:rPr>
          <w:bCs/>
          <w:spacing w:val="-1"/>
          <w:sz w:val="28"/>
          <w:szCs w:val="28"/>
        </w:rPr>
        <w:t>7</w:t>
      </w:r>
      <w:r w:rsidRPr="00F67332">
        <w:rPr>
          <w:bCs/>
          <w:spacing w:val="-1"/>
          <w:sz w:val="28"/>
          <w:szCs w:val="28"/>
        </w:rPr>
        <w:t>-201</w:t>
      </w:r>
      <w:r>
        <w:rPr>
          <w:bCs/>
          <w:spacing w:val="-1"/>
          <w:sz w:val="28"/>
          <w:szCs w:val="28"/>
        </w:rPr>
        <w:t>8</w:t>
      </w:r>
      <w:r w:rsidRPr="00F67332">
        <w:rPr>
          <w:bCs/>
          <w:spacing w:val="-1"/>
          <w:sz w:val="28"/>
          <w:szCs w:val="28"/>
        </w:rPr>
        <w:t xml:space="preserve"> году, выявить пробелы в знаниях и составить план работы по подготовке к итоговой аттестации МО в целом, план подготовки выпускников к ОГЭ каждым учителем-предметником.</w:t>
      </w:r>
    </w:p>
    <w:p w:rsidR="001C3E9C" w:rsidRPr="00F67332" w:rsidRDefault="001C3E9C" w:rsidP="001C3E9C">
      <w:pPr>
        <w:widowControl/>
        <w:numPr>
          <w:ilvl w:val="1"/>
          <w:numId w:val="23"/>
        </w:numPr>
        <w:rPr>
          <w:bCs/>
          <w:sz w:val="28"/>
          <w:szCs w:val="28"/>
        </w:rPr>
      </w:pPr>
      <w:r w:rsidRPr="00F67332">
        <w:rPr>
          <w:bCs/>
          <w:spacing w:val="-1"/>
          <w:sz w:val="28"/>
          <w:szCs w:val="28"/>
        </w:rPr>
        <w:t>С целью обеспечения систематичности подготовки выпускников  к занятиям организовать тесное сотрудничество учителей-предметников, классных руководителей с учащимися, их родителями.</w:t>
      </w:r>
    </w:p>
    <w:p w:rsidR="001C3E9C" w:rsidRPr="00F67332" w:rsidRDefault="001C3E9C" w:rsidP="001C3E9C">
      <w:pPr>
        <w:widowControl/>
        <w:numPr>
          <w:ilvl w:val="1"/>
          <w:numId w:val="23"/>
        </w:numPr>
        <w:rPr>
          <w:bCs/>
          <w:sz w:val="28"/>
          <w:szCs w:val="28"/>
        </w:rPr>
      </w:pPr>
      <w:r w:rsidRPr="00F67332">
        <w:rPr>
          <w:bCs/>
          <w:spacing w:val="-1"/>
          <w:sz w:val="28"/>
          <w:szCs w:val="28"/>
        </w:rPr>
        <w:t xml:space="preserve">Учителям-предметникам вести систематический учет учебных </w:t>
      </w:r>
      <w:proofErr w:type="gramStart"/>
      <w:r w:rsidRPr="00F67332">
        <w:rPr>
          <w:bCs/>
          <w:spacing w:val="-1"/>
          <w:sz w:val="28"/>
          <w:szCs w:val="28"/>
        </w:rPr>
        <w:t>достижений  каждого</w:t>
      </w:r>
      <w:proofErr w:type="gramEnd"/>
      <w:r w:rsidRPr="00F67332">
        <w:rPr>
          <w:bCs/>
          <w:spacing w:val="-1"/>
          <w:sz w:val="28"/>
          <w:szCs w:val="28"/>
        </w:rPr>
        <w:t xml:space="preserve"> выпускника по  предмету. (диагностические карты необходимы по всем предметам на каждого учащегося, не зависимо от выбора экзамена)</w:t>
      </w:r>
    </w:p>
    <w:p w:rsidR="001C3E9C" w:rsidRPr="00F67332" w:rsidRDefault="001C3E9C" w:rsidP="001C3E9C">
      <w:pPr>
        <w:widowControl/>
        <w:numPr>
          <w:ilvl w:val="1"/>
          <w:numId w:val="23"/>
        </w:numPr>
        <w:rPr>
          <w:bCs/>
          <w:sz w:val="28"/>
          <w:szCs w:val="28"/>
        </w:rPr>
      </w:pPr>
      <w:r w:rsidRPr="00F67332">
        <w:rPr>
          <w:sz w:val="28"/>
          <w:szCs w:val="28"/>
        </w:rPr>
        <w:t>При проведении  различных форм контроля более широко использовать задания разного типа, аналогичные заданиям ОГЭ.</w:t>
      </w:r>
    </w:p>
    <w:p w:rsidR="001C3E9C" w:rsidRPr="00F67332" w:rsidRDefault="001C3E9C" w:rsidP="001C3E9C">
      <w:pPr>
        <w:widowControl/>
        <w:numPr>
          <w:ilvl w:val="1"/>
          <w:numId w:val="23"/>
        </w:numPr>
        <w:rPr>
          <w:bCs/>
          <w:sz w:val="28"/>
          <w:szCs w:val="28"/>
        </w:rPr>
      </w:pPr>
      <w:r w:rsidRPr="00F67332">
        <w:rPr>
          <w:sz w:val="28"/>
          <w:szCs w:val="28"/>
        </w:rPr>
        <w:t xml:space="preserve">Как можно раньше начинать подготовку к ОГЭ по основным предметам и предметам по выбору, параллельно с прохождением новых тем. Больше уделять внимание повторению и закреплению пройденного материала; </w:t>
      </w:r>
    </w:p>
    <w:p w:rsidR="001C3E9C" w:rsidRPr="00F67332" w:rsidRDefault="001C3E9C" w:rsidP="001C3E9C">
      <w:pPr>
        <w:widowControl/>
        <w:numPr>
          <w:ilvl w:val="1"/>
          <w:numId w:val="23"/>
        </w:numPr>
        <w:rPr>
          <w:bCs/>
          <w:sz w:val="28"/>
          <w:szCs w:val="28"/>
        </w:rPr>
      </w:pPr>
      <w:r w:rsidRPr="00F67332">
        <w:rPr>
          <w:bCs/>
          <w:sz w:val="28"/>
          <w:szCs w:val="28"/>
        </w:rPr>
        <w:t xml:space="preserve">Проводить </w:t>
      </w:r>
      <w:proofErr w:type="spellStart"/>
      <w:r w:rsidRPr="00F67332">
        <w:rPr>
          <w:bCs/>
          <w:sz w:val="28"/>
          <w:szCs w:val="28"/>
        </w:rPr>
        <w:t>разноуровневые</w:t>
      </w:r>
      <w:proofErr w:type="spellEnd"/>
      <w:r w:rsidRPr="00F67332">
        <w:rPr>
          <w:bCs/>
          <w:sz w:val="28"/>
          <w:szCs w:val="28"/>
        </w:rPr>
        <w:t xml:space="preserve"> индивидуальные консультации.</w:t>
      </w:r>
    </w:p>
    <w:p w:rsidR="001C3E9C" w:rsidRPr="00F67332" w:rsidRDefault="001C3E9C" w:rsidP="001C3E9C">
      <w:pPr>
        <w:widowControl/>
        <w:numPr>
          <w:ilvl w:val="1"/>
          <w:numId w:val="23"/>
        </w:numPr>
        <w:rPr>
          <w:bCs/>
          <w:sz w:val="28"/>
          <w:szCs w:val="28"/>
        </w:rPr>
      </w:pPr>
      <w:r w:rsidRPr="00F67332">
        <w:rPr>
          <w:sz w:val="28"/>
          <w:szCs w:val="28"/>
        </w:rPr>
        <w:t>Усилить контроль со стороны администрации и классных руководителей за посещаемостью уроков, групповых и индивидуальных занятий.</w:t>
      </w:r>
    </w:p>
    <w:p w:rsidR="001C3E9C" w:rsidRDefault="001C3E9C" w:rsidP="001C3E9C">
      <w:pPr>
        <w:widowControl/>
        <w:numPr>
          <w:ilvl w:val="1"/>
          <w:numId w:val="23"/>
        </w:numPr>
        <w:tabs>
          <w:tab w:val="clear" w:pos="1440"/>
          <w:tab w:val="num" w:pos="1276"/>
        </w:tabs>
        <w:ind w:left="1134" w:firstLine="0"/>
        <w:rPr>
          <w:sz w:val="28"/>
          <w:szCs w:val="28"/>
        </w:rPr>
      </w:pPr>
      <w:r w:rsidRPr="00F67332">
        <w:rPr>
          <w:sz w:val="28"/>
          <w:szCs w:val="28"/>
        </w:rPr>
        <w:t>На основе анализа экзамена прошлых лет и результатов ОГЭ-201</w:t>
      </w:r>
      <w:r>
        <w:rPr>
          <w:sz w:val="28"/>
          <w:szCs w:val="28"/>
        </w:rPr>
        <w:t>8</w:t>
      </w:r>
      <w:r w:rsidRPr="00F67332">
        <w:rPr>
          <w:sz w:val="28"/>
          <w:szCs w:val="28"/>
        </w:rPr>
        <w:t xml:space="preserve">г. при распределении часов учебного плана  выделить часы  </w:t>
      </w:r>
      <w:r w:rsidRPr="00F67332">
        <w:rPr>
          <w:sz w:val="28"/>
          <w:szCs w:val="28"/>
        </w:rPr>
        <w:lastRenderedPageBreak/>
        <w:t>для углубления основных предметов (русский язык  и математика), а также на учебные  дисциплины по выбору учащихся.</w:t>
      </w:r>
    </w:p>
    <w:p w:rsidR="001C3E9C" w:rsidRDefault="001C3E9C" w:rsidP="001C3E9C">
      <w:pPr>
        <w:rPr>
          <w:sz w:val="28"/>
          <w:szCs w:val="28"/>
        </w:rPr>
      </w:pPr>
    </w:p>
    <w:p w:rsidR="001C3E9C" w:rsidRDefault="001C3E9C" w:rsidP="001C3E9C">
      <w:pPr>
        <w:rPr>
          <w:sz w:val="28"/>
          <w:szCs w:val="28"/>
        </w:rPr>
      </w:pPr>
    </w:p>
    <w:p w:rsidR="001C3E9C" w:rsidRPr="003B6DB7" w:rsidRDefault="001C3E9C" w:rsidP="001C3E9C">
      <w:pPr>
        <w:pStyle w:val="a5"/>
        <w:rPr>
          <w:b/>
          <w:sz w:val="28"/>
          <w:szCs w:val="28"/>
        </w:rPr>
      </w:pPr>
      <w:r w:rsidRPr="003B6DB7">
        <w:rPr>
          <w:b/>
          <w:sz w:val="28"/>
          <w:szCs w:val="28"/>
        </w:rPr>
        <w:t>Приоритетные направления и задачи работы школы в 201</w:t>
      </w:r>
      <w:r>
        <w:rPr>
          <w:b/>
          <w:sz w:val="28"/>
          <w:szCs w:val="28"/>
        </w:rPr>
        <w:t>8</w:t>
      </w:r>
      <w:r w:rsidRPr="003B6DB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3B6DB7">
        <w:rPr>
          <w:b/>
          <w:sz w:val="28"/>
          <w:szCs w:val="28"/>
        </w:rPr>
        <w:t xml:space="preserve"> учебном году: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 xml:space="preserve">- разработать мероприятия </w:t>
      </w:r>
      <w:proofErr w:type="spellStart"/>
      <w:r w:rsidRPr="003B6DB7">
        <w:rPr>
          <w:sz w:val="28"/>
          <w:szCs w:val="28"/>
        </w:rPr>
        <w:t>внутришкольного</w:t>
      </w:r>
      <w:proofErr w:type="spellEnd"/>
      <w:r w:rsidRPr="003B6DB7">
        <w:rPr>
          <w:sz w:val="28"/>
          <w:szCs w:val="28"/>
        </w:rPr>
        <w:t xml:space="preserve"> контроля для улучшения качества содержания образования;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>- повышать профессиональный уровень учителей, проводить мастер-классы, обобщать опыт работы на районном и краевом уровне, участвовать в профессиональных конкурсах;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>- тщательно  изучить учебные программы, разработать рабочие программы к ним, контролировать их  выполнение в каждой учебной четверти;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>- в целях исключения перегрузки учащихся составить общешкольные графики проведения контрольных работ, консультаций и дополнительных занятий;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>- продолжить деятельность учителей, направленную на реализацию основной задачи школы:</w:t>
      </w:r>
      <w:r w:rsidR="00266F39">
        <w:rPr>
          <w:sz w:val="28"/>
          <w:szCs w:val="28"/>
        </w:rPr>
        <w:t xml:space="preserve"> </w:t>
      </w:r>
      <w:r w:rsidRPr="003B6DB7">
        <w:rPr>
          <w:b/>
          <w:sz w:val="28"/>
          <w:szCs w:val="28"/>
        </w:rPr>
        <w:t>«Повышение качества образования учащихся на основе совместной деятельности семьи и школы»</w:t>
      </w:r>
      <w:r w:rsidRPr="003B6DB7">
        <w:rPr>
          <w:sz w:val="28"/>
          <w:szCs w:val="28"/>
        </w:rPr>
        <w:t xml:space="preserve">; 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>-организовать на более высоком уровне работу с одаренными детьми, используя индивидуально-групповые занятия и  активное участие в различных предметных конкурсах, викторинах и во Всероссийской олимпиаде школьников;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>- осуществлять контроль  учащихся «группы риска», склонных к пропускам занятий без уважительных причин: классным руководителям  вести мониторинг причин пропусков учебных занятий, посещать семьи учащихся, еженедельно оповещать родителей под роспись о количестве пропущенных уроков;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>- привлекать родителей к участию в учебно- воспитательном процессе (участие в совместных педсоветах, проведение родительских лекториев, семинаров, анкетирование и т.д.)</w:t>
      </w:r>
    </w:p>
    <w:p w:rsidR="001C3E9C" w:rsidRPr="003B6DB7" w:rsidRDefault="001C3E9C" w:rsidP="001C3E9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B6DB7">
        <w:rPr>
          <w:sz w:val="28"/>
          <w:szCs w:val="28"/>
        </w:rPr>
        <w:t xml:space="preserve">      Одним из объектов ВШК остается контроль уровня  </w:t>
      </w:r>
      <w:proofErr w:type="spellStart"/>
      <w:r w:rsidRPr="003B6DB7">
        <w:rPr>
          <w:sz w:val="28"/>
          <w:szCs w:val="28"/>
        </w:rPr>
        <w:t>обученности</w:t>
      </w:r>
      <w:proofErr w:type="spellEnd"/>
      <w:r w:rsidRPr="003B6DB7">
        <w:rPr>
          <w:sz w:val="28"/>
          <w:szCs w:val="28"/>
        </w:rPr>
        <w:t xml:space="preserve">  учащихся,  ведения  школьной документации (личные дела, классные журналы, журналы индивидуальных занятий, а также ученические тетради, дневники).</w:t>
      </w:r>
    </w:p>
    <w:p w:rsidR="00880642" w:rsidRDefault="00880642" w:rsidP="00880642">
      <w:pPr>
        <w:ind w:left="720" w:firstLine="0"/>
        <w:rPr>
          <w:sz w:val="28"/>
          <w:szCs w:val="28"/>
        </w:rPr>
      </w:pPr>
    </w:p>
    <w:p w:rsidR="000B7F6B" w:rsidRDefault="000B7F6B" w:rsidP="000B7F6B">
      <w:pPr>
        <w:jc w:val="left"/>
        <w:rPr>
          <w:sz w:val="28"/>
          <w:szCs w:val="28"/>
        </w:rPr>
      </w:pPr>
    </w:p>
    <w:p w:rsidR="000B7F6B" w:rsidRDefault="000B7F6B" w:rsidP="000B7F6B">
      <w:pPr>
        <w:jc w:val="left"/>
        <w:rPr>
          <w:sz w:val="28"/>
          <w:szCs w:val="28"/>
        </w:rPr>
      </w:pPr>
    </w:p>
    <w:p w:rsidR="00291125" w:rsidRDefault="000B7F6B" w:rsidP="000B7F6B">
      <w:pPr>
        <w:jc w:val="left"/>
        <w:rPr>
          <w:sz w:val="28"/>
          <w:szCs w:val="28"/>
        </w:rPr>
      </w:pPr>
      <w:r>
        <w:rPr>
          <w:sz w:val="28"/>
          <w:szCs w:val="28"/>
        </w:rPr>
        <w:t>Директор МБОУ СОШ № 1 имени А. В. Суворова                    Н. Г. Буряк</w:t>
      </w:r>
    </w:p>
    <w:p w:rsidR="000B7F6B" w:rsidRDefault="000B7F6B" w:rsidP="000B7F6B">
      <w:pPr>
        <w:jc w:val="left"/>
        <w:rPr>
          <w:sz w:val="28"/>
          <w:szCs w:val="28"/>
        </w:rPr>
      </w:pPr>
    </w:p>
    <w:p w:rsidR="000B7F6B" w:rsidRDefault="000B7F6B" w:rsidP="000B7F6B">
      <w:pPr>
        <w:jc w:val="left"/>
        <w:rPr>
          <w:sz w:val="28"/>
          <w:szCs w:val="28"/>
        </w:rPr>
      </w:pPr>
    </w:p>
    <w:p w:rsidR="000B7F6B" w:rsidRDefault="000B7F6B" w:rsidP="000B7F6B">
      <w:pPr>
        <w:jc w:val="left"/>
        <w:rPr>
          <w:sz w:val="28"/>
          <w:szCs w:val="28"/>
        </w:rPr>
      </w:pPr>
    </w:p>
    <w:p w:rsidR="000B7F6B" w:rsidRDefault="000B7F6B" w:rsidP="000B7F6B">
      <w:pPr>
        <w:jc w:val="left"/>
        <w:rPr>
          <w:sz w:val="28"/>
          <w:szCs w:val="28"/>
        </w:rPr>
      </w:pPr>
    </w:p>
    <w:p w:rsidR="000B7F6B" w:rsidRDefault="000B7F6B" w:rsidP="000B7F6B">
      <w:pPr>
        <w:jc w:val="left"/>
        <w:rPr>
          <w:sz w:val="28"/>
          <w:szCs w:val="28"/>
        </w:rPr>
      </w:pPr>
    </w:p>
    <w:p w:rsidR="000B7F6B" w:rsidRPr="000B7F6B" w:rsidRDefault="000B7F6B" w:rsidP="000B7F6B">
      <w:pPr>
        <w:jc w:val="left"/>
        <w:rPr>
          <w:sz w:val="20"/>
          <w:szCs w:val="28"/>
        </w:rPr>
      </w:pPr>
      <w:r w:rsidRPr="000B7F6B">
        <w:rPr>
          <w:sz w:val="20"/>
          <w:szCs w:val="28"/>
        </w:rPr>
        <w:t xml:space="preserve">Исп. М. В. </w:t>
      </w:r>
      <w:proofErr w:type="spellStart"/>
      <w:r w:rsidRPr="000B7F6B">
        <w:rPr>
          <w:sz w:val="20"/>
          <w:szCs w:val="28"/>
        </w:rPr>
        <w:t>Маслич</w:t>
      </w:r>
      <w:bookmarkStart w:id="0" w:name="_GoBack"/>
      <w:bookmarkEnd w:id="0"/>
      <w:proofErr w:type="spellEnd"/>
    </w:p>
    <w:p w:rsidR="000B7F6B" w:rsidRPr="000B7F6B" w:rsidRDefault="000B7F6B" w:rsidP="000B7F6B">
      <w:pPr>
        <w:jc w:val="left"/>
        <w:rPr>
          <w:sz w:val="18"/>
        </w:rPr>
      </w:pPr>
      <w:r w:rsidRPr="000B7F6B">
        <w:rPr>
          <w:sz w:val="20"/>
          <w:szCs w:val="28"/>
        </w:rPr>
        <w:t>4-19-80</w:t>
      </w:r>
    </w:p>
    <w:sectPr w:rsidR="000B7F6B" w:rsidRPr="000B7F6B" w:rsidSect="001C3E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5AA"/>
    <w:multiLevelType w:val="hybridMultilevel"/>
    <w:tmpl w:val="32CE8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171"/>
    <w:multiLevelType w:val="hybridMultilevel"/>
    <w:tmpl w:val="B44A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5FA2"/>
    <w:multiLevelType w:val="hybridMultilevel"/>
    <w:tmpl w:val="4B8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489"/>
    <w:multiLevelType w:val="hybridMultilevel"/>
    <w:tmpl w:val="D52A4B0E"/>
    <w:lvl w:ilvl="0" w:tplc="3DECD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D6C"/>
    <w:multiLevelType w:val="hybridMultilevel"/>
    <w:tmpl w:val="AE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574E8"/>
    <w:multiLevelType w:val="hybridMultilevel"/>
    <w:tmpl w:val="82B4B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905D9"/>
    <w:multiLevelType w:val="hybridMultilevel"/>
    <w:tmpl w:val="8E3AD880"/>
    <w:lvl w:ilvl="0" w:tplc="29DC5EF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7F42672"/>
    <w:multiLevelType w:val="hybridMultilevel"/>
    <w:tmpl w:val="305ECC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1CF"/>
    <w:multiLevelType w:val="hybridMultilevel"/>
    <w:tmpl w:val="E280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CE6"/>
    <w:multiLevelType w:val="hybridMultilevel"/>
    <w:tmpl w:val="57EC8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C0C"/>
    <w:multiLevelType w:val="hybridMultilevel"/>
    <w:tmpl w:val="AD3ED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437C7"/>
    <w:multiLevelType w:val="hybridMultilevel"/>
    <w:tmpl w:val="F954D7C0"/>
    <w:lvl w:ilvl="0" w:tplc="7852730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0798A"/>
    <w:multiLevelType w:val="hybridMultilevel"/>
    <w:tmpl w:val="8D88436C"/>
    <w:lvl w:ilvl="0" w:tplc="E13E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91D"/>
    <w:multiLevelType w:val="hybridMultilevel"/>
    <w:tmpl w:val="8E48CE3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2AA40D3A"/>
    <w:multiLevelType w:val="hybridMultilevel"/>
    <w:tmpl w:val="2B0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F4AF4"/>
    <w:multiLevelType w:val="hybridMultilevel"/>
    <w:tmpl w:val="4B8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D6503"/>
    <w:multiLevelType w:val="hybridMultilevel"/>
    <w:tmpl w:val="F15A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97E02"/>
    <w:multiLevelType w:val="hybridMultilevel"/>
    <w:tmpl w:val="56800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221F4"/>
    <w:multiLevelType w:val="hybridMultilevel"/>
    <w:tmpl w:val="AF8285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52EFC"/>
    <w:multiLevelType w:val="hybridMultilevel"/>
    <w:tmpl w:val="BB2C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A26B2"/>
    <w:multiLevelType w:val="multilevel"/>
    <w:tmpl w:val="6B8094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11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43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5" w:hanging="2160"/>
      </w:pPr>
      <w:rPr>
        <w:rFonts w:hint="default"/>
      </w:rPr>
    </w:lvl>
  </w:abstractNum>
  <w:abstractNum w:abstractNumId="21">
    <w:nsid w:val="3D1A47CC"/>
    <w:multiLevelType w:val="hybridMultilevel"/>
    <w:tmpl w:val="53E85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03683"/>
    <w:multiLevelType w:val="hybridMultilevel"/>
    <w:tmpl w:val="E336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D3A73"/>
    <w:multiLevelType w:val="hybridMultilevel"/>
    <w:tmpl w:val="2ADA368C"/>
    <w:lvl w:ilvl="0" w:tplc="060C4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DC4B08"/>
    <w:multiLevelType w:val="hybridMultilevel"/>
    <w:tmpl w:val="CE307E34"/>
    <w:lvl w:ilvl="0" w:tplc="4014A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865CB7"/>
    <w:multiLevelType w:val="hybridMultilevel"/>
    <w:tmpl w:val="4D86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E16527"/>
    <w:multiLevelType w:val="hybridMultilevel"/>
    <w:tmpl w:val="93A4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759FC"/>
    <w:multiLevelType w:val="hybridMultilevel"/>
    <w:tmpl w:val="A9A219B2"/>
    <w:lvl w:ilvl="0" w:tplc="041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8">
    <w:nsid w:val="46B13753"/>
    <w:multiLevelType w:val="hybridMultilevel"/>
    <w:tmpl w:val="CB701C5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B925C48"/>
    <w:multiLevelType w:val="hybridMultilevel"/>
    <w:tmpl w:val="11A0A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F3AB5"/>
    <w:multiLevelType w:val="hybridMultilevel"/>
    <w:tmpl w:val="5B0C2F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636F50"/>
    <w:multiLevelType w:val="hybridMultilevel"/>
    <w:tmpl w:val="8EE6B85C"/>
    <w:lvl w:ilvl="0" w:tplc="211A5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402E09"/>
    <w:multiLevelType w:val="hybridMultilevel"/>
    <w:tmpl w:val="EE0A7730"/>
    <w:lvl w:ilvl="0" w:tplc="CE3A200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7D25C40"/>
    <w:multiLevelType w:val="hybridMultilevel"/>
    <w:tmpl w:val="8E50FB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9A301AC"/>
    <w:multiLevelType w:val="hybridMultilevel"/>
    <w:tmpl w:val="B5B2E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E81F49"/>
    <w:multiLevelType w:val="hybridMultilevel"/>
    <w:tmpl w:val="84B6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05BE7"/>
    <w:multiLevelType w:val="hybridMultilevel"/>
    <w:tmpl w:val="907C878E"/>
    <w:lvl w:ilvl="0" w:tplc="C682E1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43A6A"/>
    <w:multiLevelType w:val="hybridMultilevel"/>
    <w:tmpl w:val="272ADA60"/>
    <w:lvl w:ilvl="0" w:tplc="0C98642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D4C3D"/>
    <w:multiLevelType w:val="hybridMultilevel"/>
    <w:tmpl w:val="F068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F0291"/>
    <w:multiLevelType w:val="hybridMultilevel"/>
    <w:tmpl w:val="2C38F048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1">
    <w:nsid w:val="711B7895"/>
    <w:multiLevelType w:val="hybridMultilevel"/>
    <w:tmpl w:val="3CD8A358"/>
    <w:lvl w:ilvl="0" w:tplc="DCCAD8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72EC2A18"/>
    <w:multiLevelType w:val="hybridMultilevel"/>
    <w:tmpl w:val="3906010A"/>
    <w:lvl w:ilvl="0" w:tplc="7F32229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4D2041"/>
    <w:multiLevelType w:val="hybridMultilevel"/>
    <w:tmpl w:val="BB2C3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E121E"/>
    <w:multiLevelType w:val="hybridMultilevel"/>
    <w:tmpl w:val="61BA9B8E"/>
    <w:lvl w:ilvl="0" w:tplc="961C1732">
      <w:start w:val="20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0586C"/>
    <w:multiLevelType w:val="hybridMultilevel"/>
    <w:tmpl w:val="3500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14"/>
  </w:num>
  <w:num w:numId="7">
    <w:abstractNumId w:val="1"/>
  </w:num>
  <w:num w:numId="8">
    <w:abstractNumId w:val="32"/>
  </w:num>
  <w:num w:numId="9">
    <w:abstractNumId w:val="12"/>
  </w:num>
  <w:num w:numId="10">
    <w:abstractNumId w:val="27"/>
  </w:num>
  <w:num w:numId="11">
    <w:abstractNumId w:val="42"/>
  </w:num>
  <w:num w:numId="12">
    <w:abstractNumId w:val="25"/>
  </w:num>
  <w:num w:numId="13">
    <w:abstractNumId w:val="30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3"/>
  </w:num>
  <w:num w:numId="27">
    <w:abstractNumId w:val="44"/>
  </w:num>
  <w:num w:numId="28">
    <w:abstractNumId w:val="5"/>
  </w:num>
  <w:num w:numId="29">
    <w:abstractNumId w:val="22"/>
  </w:num>
  <w:num w:numId="30">
    <w:abstractNumId w:val="11"/>
  </w:num>
  <w:num w:numId="31">
    <w:abstractNumId w:val="33"/>
  </w:num>
  <w:num w:numId="32">
    <w:abstractNumId w:val="40"/>
  </w:num>
  <w:num w:numId="33">
    <w:abstractNumId w:val="34"/>
  </w:num>
  <w:num w:numId="34">
    <w:abstractNumId w:val="20"/>
  </w:num>
  <w:num w:numId="35">
    <w:abstractNumId w:val="21"/>
  </w:num>
  <w:num w:numId="36">
    <w:abstractNumId w:val="4"/>
  </w:num>
  <w:num w:numId="37">
    <w:abstractNumId w:val="3"/>
  </w:num>
  <w:num w:numId="38">
    <w:abstractNumId w:val="38"/>
  </w:num>
  <w:num w:numId="39">
    <w:abstractNumId w:val="36"/>
  </w:num>
  <w:num w:numId="40">
    <w:abstractNumId w:val="23"/>
  </w:num>
  <w:num w:numId="41">
    <w:abstractNumId w:val="37"/>
  </w:num>
  <w:num w:numId="42">
    <w:abstractNumId w:val="7"/>
  </w:num>
  <w:num w:numId="43">
    <w:abstractNumId w:val="31"/>
  </w:num>
  <w:num w:numId="44">
    <w:abstractNumId w:val="0"/>
  </w:num>
  <w:num w:numId="45">
    <w:abstractNumId w:val="28"/>
  </w:num>
  <w:num w:numId="46">
    <w:abstractNumId w:val="17"/>
  </w:num>
  <w:num w:numId="47">
    <w:abstractNumId w:val="41"/>
  </w:num>
  <w:num w:numId="48">
    <w:abstractNumId w:val="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050"/>
    <w:rsid w:val="000A4D6F"/>
    <w:rsid w:val="000B7F6B"/>
    <w:rsid w:val="00122E14"/>
    <w:rsid w:val="001A4052"/>
    <w:rsid w:val="001C3E9C"/>
    <w:rsid w:val="002454B3"/>
    <w:rsid w:val="00266F39"/>
    <w:rsid w:val="00291125"/>
    <w:rsid w:val="0037700E"/>
    <w:rsid w:val="004E4812"/>
    <w:rsid w:val="00664927"/>
    <w:rsid w:val="00706200"/>
    <w:rsid w:val="00880642"/>
    <w:rsid w:val="00974050"/>
    <w:rsid w:val="00AD4F9A"/>
    <w:rsid w:val="00AE05D4"/>
    <w:rsid w:val="00CD2ED6"/>
    <w:rsid w:val="00CE20B1"/>
    <w:rsid w:val="00E079E2"/>
    <w:rsid w:val="00E43DFA"/>
    <w:rsid w:val="00E6589F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12"/>
        <o:r id="V:Rule4" type="connector" idref="#Прямая со стрелкой 9"/>
        <o:r id="V:Rule5" type="connector" idref="#Прямая со стрелкой 13"/>
      </o:rules>
    </o:shapelayout>
  </w:shapeDefaults>
  <w:decimalSymbol w:val=","/>
  <w:listSeparator w:val=";"/>
  <w15:docId w15:val="{3B1FB065-CDCF-499E-9F7C-791F87F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050"/>
    <w:pPr>
      <w:keepNext/>
      <w:widowControl/>
      <w:spacing w:after="120"/>
      <w:ind w:firstLine="709"/>
      <w:outlineLvl w:val="0"/>
    </w:pPr>
    <w:rPr>
      <w:rFonts w:ascii="Arial" w:hAnsi="Arial" w:cs="Arial"/>
      <w:color w:val="333333"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974050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050"/>
    <w:rPr>
      <w:rFonts w:ascii="Arial" w:eastAsia="Times New Roman" w:hAnsi="Arial" w:cs="Arial"/>
      <w:color w:val="333333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74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74050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7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4050"/>
    <w:pPr>
      <w:ind w:left="720"/>
      <w:contextualSpacing/>
    </w:pPr>
  </w:style>
  <w:style w:type="paragraph" w:styleId="a6">
    <w:name w:val="header"/>
    <w:basedOn w:val="a"/>
    <w:link w:val="a7"/>
    <w:rsid w:val="0097405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74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9"/>
    <w:locked/>
    <w:rsid w:val="00974050"/>
    <w:rPr>
      <w:rFonts w:ascii="Bookman Old Style" w:hAnsi="Bookman Old Style"/>
      <w:b/>
      <w:bCs/>
      <w:sz w:val="24"/>
      <w:szCs w:val="24"/>
    </w:rPr>
  </w:style>
  <w:style w:type="paragraph" w:styleId="a9">
    <w:name w:val="Title"/>
    <w:basedOn w:val="a"/>
    <w:link w:val="a8"/>
    <w:qFormat/>
    <w:rsid w:val="00974050"/>
    <w:pPr>
      <w:widowControl/>
      <w:ind w:firstLine="0"/>
      <w:jc w:val="center"/>
    </w:pPr>
    <w:rPr>
      <w:rFonts w:ascii="Bookman Old Style" w:eastAsiaTheme="minorHAnsi" w:hAnsi="Bookman Old Style" w:cstheme="minorBidi"/>
      <w:b/>
      <w:bCs/>
      <w:lang w:eastAsia="en-US"/>
    </w:rPr>
  </w:style>
  <w:style w:type="character" w:customStyle="1" w:styleId="11">
    <w:name w:val="Название Знак1"/>
    <w:basedOn w:val="a0"/>
    <w:uiPriority w:val="10"/>
    <w:rsid w:val="009740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974050"/>
    <w:rPr>
      <w:rFonts w:ascii="Arial" w:hAnsi="Arial"/>
      <w:color w:val="333333"/>
      <w:u w:val="single"/>
    </w:rPr>
  </w:style>
  <w:style w:type="paragraph" w:styleId="22">
    <w:name w:val="Body Text Indent 2"/>
    <w:basedOn w:val="a"/>
    <w:link w:val="21"/>
    <w:semiHidden/>
    <w:rsid w:val="00974050"/>
    <w:pPr>
      <w:widowControl/>
      <w:spacing w:after="120"/>
      <w:ind w:firstLine="709"/>
    </w:pPr>
    <w:rPr>
      <w:rFonts w:ascii="Arial" w:eastAsiaTheme="minorHAnsi" w:hAnsi="Arial" w:cstheme="minorBidi"/>
      <w:color w:val="333333"/>
      <w:sz w:val="22"/>
      <w:szCs w:val="22"/>
      <w:u w:val="single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74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74050"/>
    <w:rPr>
      <w:rFonts w:ascii="Tahoma" w:hAnsi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974050"/>
    <w:pPr>
      <w:widowControl/>
      <w:ind w:firstLine="0"/>
      <w:jc w:val="left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9740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МОН основной Знак"/>
    <w:basedOn w:val="a0"/>
    <w:link w:val="ad"/>
    <w:locked/>
    <w:rsid w:val="00974050"/>
    <w:rPr>
      <w:sz w:val="28"/>
      <w:szCs w:val="24"/>
    </w:rPr>
  </w:style>
  <w:style w:type="paragraph" w:customStyle="1" w:styleId="ad">
    <w:name w:val="МОН основной"/>
    <w:basedOn w:val="a"/>
    <w:link w:val="ac"/>
    <w:rsid w:val="00974050"/>
    <w:pPr>
      <w:widowControl/>
      <w:spacing w:line="360" w:lineRule="auto"/>
      <w:ind w:firstLine="709"/>
    </w:pPr>
    <w:rPr>
      <w:rFonts w:asciiTheme="minorHAnsi" w:eastAsiaTheme="minorHAnsi" w:hAnsiTheme="minorHAnsi" w:cstheme="minorBidi"/>
      <w:sz w:val="28"/>
      <w:lang w:eastAsia="en-US"/>
    </w:rPr>
  </w:style>
  <w:style w:type="table" w:styleId="ae">
    <w:name w:val="Table Grid"/>
    <w:basedOn w:val="a1"/>
    <w:uiPriority w:val="59"/>
    <w:rsid w:val="009740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974050"/>
    <w:pPr>
      <w:widowControl/>
      <w:spacing w:before="100" w:beforeAutospacing="1" w:after="100" w:afterAutospacing="1"/>
      <w:ind w:firstLine="0"/>
      <w:jc w:val="left"/>
    </w:pPr>
  </w:style>
  <w:style w:type="character" w:styleId="af0">
    <w:name w:val="Strong"/>
    <w:basedOn w:val="a0"/>
    <w:qFormat/>
    <w:rsid w:val="00974050"/>
    <w:rPr>
      <w:b/>
      <w:bCs/>
    </w:rPr>
  </w:style>
  <w:style w:type="paragraph" w:styleId="af1">
    <w:name w:val="Body Text"/>
    <w:basedOn w:val="a"/>
    <w:link w:val="af2"/>
    <w:rsid w:val="00974050"/>
    <w:pPr>
      <w:widowControl/>
      <w:spacing w:after="120"/>
      <w:ind w:firstLine="0"/>
      <w:jc w:val="left"/>
    </w:pPr>
  </w:style>
  <w:style w:type="character" w:customStyle="1" w:styleId="af2">
    <w:name w:val="Основной текст Знак"/>
    <w:basedOn w:val="a0"/>
    <w:link w:val="af1"/>
    <w:rsid w:val="00974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97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74050"/>
    <w:pPr>
      <w:autoSpaceDE w:val="0"/>
      <w:autoSpaceDN w:val="0"/>
      <w:adjustRightInd w:val="0"/>
      <w:spacing w:line="278" w:lineRule="exact"/>
      <w:ind w:firstLine="0"/>
      <w:jc w:val="left"/>
    </w:pPr>
  </w:style>
  <w:style w:type="character" w:customStyle="1" w:styleId="FontStyle67">
    <w:name w:val="Font Style67"/>
    <w:basedOn w:val="a0"/>
    <w:rsid w:val="00974050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basedOn w:val="a0"/>
    <w:rsid w:val="00974050"/>
    <w:rPr>
      <w:rFonts w:ascii="Times New Roman" w:hAnsi="Times New Roman" w:cs="Times New Roman" w:hint="default"/>
      <w:b/>
      <w:bCs/>
      <w:sz w:val="22"/>
      <w:szCs w:val="22"/>
    </w:rPr>
  </w:style>
  <w:style w:type="character" w:styleId="af4">
    <w:name w:val="Hyperlink"/>
    <w:basedOn w:val="a0"/>
    <w:unhideWhenUsed/>
    <w:rsid w:val="00974050"/>
    <w:rPr>
      <w:color w:val="0000FF"/>
      <w:u w:val="single"/>
    </w:rPr>
  </w:style>
  <w:style w:type="character" w:customStyle="1" w:styleId="13">
    <w:name w:val="Основной текст с отступом Знак1"/>
    <w:basedOn w:val="a0"/>
    <w:uiPriority w:val="99"/>
    <w:semiHidden/>
    <w:rsid w:val="00974050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9740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74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2018-09-12T06:44:00Z</cp:lastPrinted>
  <dcterms:created xsi:type="dcterms:W3CDTF">2018-07-11T13:51:00Z</dcterms:created>
  <dcterms:modified xsi:type="dcterms:W3CDTF">2018-09-12T07:21:00Z</dcterms:modified>
</cp:coreProperties>
</file>